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A5" w:rsidRPr="00196D63" w:rsidRDefault="00033DA5" w:rsidP="00033DA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anchor distT="0" distB="0" distL="114300" distR="114300" simplePos="0" relativeHeight="251667456" behindDoc="0" locked="0" layoutInCell="1" allowOverlap="1" wp14:anchorId="02BD04F4" wp14:editId="2873B5DF">
            <wp:simplePos x="0" y="0"/>
            <wp:positionH relativeFrom="margin">
              <wp:posOffset>2851785</wp:posOffset>
            </wp:positionH>
            <wp:positionV relativeFrom="paragraph">
              <wp:posOffset>104775</wp:posOffset>
            </wp:positionV>
            <wp:extent cx="901700" cy="868045"/>
            <wp:effectExtent l="0" t="0" r="0" b="0"/>
            <wp:wrapTopAndBottom/>
            <wp:docPr id="1" name="Рисунок 1" descr="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DA5" w:rsidRPr="00196D63" w:rsidRDefault="00033DA5" w:rsidP="00033DA5">
      <w:pPr>
        <w:tabs>
          <w:tab w:val="left" w:pos="900"/>
        </w:tabs>
        <w:jc w:val="center"/>
        <w:rPr>
          <w:rFonts w:ascii="Times New Roman" w:eastAsia="Times New Roman" w:hAnsi="Times New Roman" w:cs="Times New Roman"/>
          <w:sz w:val="20"/>
          <w:szCs w:val="20"/>
        </w:rPr>
      </w:pPr>
      <w:r w:rsidRPr="00196D63">
        <w:rPr>
          <w:rFonts w:ascii="Times New Roman" w:eastAsia="Times New Roman" w:hAnsi="Times New Roman" w:cs="Times New Roman"/>
          <w:b/>
          <w:sz w:val="28"/>
          <w:szCs w:val="28"/>
        </w:rPr>
        <w:t>РЕСПУБЛИКА ДАГЕСТАН</w:t>
      </w:r>
    </w:p>
    <w:p w:rsidR="00033DA5" w:rsidRPr="00196D63" w:rsidRDefault="00033DA5" w:rsidP="00033DA5">
      <w:pPr>
        <w:tabs>
          <w:tab w:val="left" w:pos="900"/>
        </w:tabs>
        <w:jc w:val="center"/>
        <w:rPr>
          <w:rFonts w:ascii="Times New Roman" w:eastAsia="Times New Roman" w:hAnsi="Times New Roman" w:cs="Times New Roman"/>
          <w:b/>
          <w:sz w:val="28"/>
          <w:szCs w:val="28"/>
        </w:rPr>
      </w:pPr>
      <w:r w:rsidRPr="00196D63">
        <w:rPr>
          <w:rFonts w:ascii="Times New Roman" w:eastAsia="Times New Roman" w:hAnsi="Times New Roman" w:cs="Times New Roman"/>
          <w:b/>
          <w:sz w:val="28"/>
          <w:szCs w:val="28"/>
        </w:rPr>
        <w:t>АДМИНИСТРАЦИЯ МУНИЦИПАЛЬНОГО ОБРАЗОВАНИЯ</w:t>
      </w:r>
    </w:p>
    <w:p w:rsidR="00033DA5" w:rsidRPr="00196D63" w:rsidRDefault="00033DA5" w:rsidP="00033DA5">
      <w:pPr>
        <w:tabs>
          <w:tab w:val="left" w:pos="900"/>
        </w:tabs>
        <w:jc w:val="center"/>
        <w:rPr>
          <w:rFonts w:ascii="Times New Roman" w:eastAsia="Times New Roman" w:hAnsi="Times New Roman" w:cs="Times New Roman"/>
          <w:b/>
          <w:sz w:val="28"/>
          <w:szCs w:val="28"/>
        </w:rPr>
      </w:pPr>
      <w:r w:rsidRPr="00196D63">
        <w:rPr>
          <w:rFonts w:ascii="Times New Roman" w:eastAsia="Times New Roman" w:hAnsi="Times New Roman" w:cs="Times New Roman"/>
          <w:b/>
          <w:sz w:val="28"/>
          <w:szCs w:val="28"/>
        </w:rPr>
        <w:t>СЕЛЬСКОГО ПОСЕЛЕНИЯ «СЕЛЬСОВЕТ «КАРЛАБКИНСКИЙ»</w:t>
      </w:r>
    </w:p>
    <w:p w:rsidR="00033DA5" w:rsidRPr="00196D63" w:rsidRDefault="00033DA5" w:rsidP="00033DA5">
      <w:pPr>
        <w:tabs>
          <w:tab w:val="left" w:pos="900"/>
        </w:tabs>
        <w:jc w:val="center"/>
        <w:rPr>
          <w:rFonts w:ascii="Times New Roman" w:eastAsia="Times New Roman" w:hAnsi="Times New Roman" w:cs="Times New Roman"/>
          <w:color w:val="0000FF"/>
          <w:kern w:val="28"/>
          <w:sz w:val="20"/>
          <w:szCs w:val="20"/>
          <w:u w:val="single"/>
        </w:rPr>
      </w:pPr>
      <w:r w:rsidRPr="00196D63">
        <w:rPr>
          <w:rFonts w:ascii="Times New Roman" w:eastAsia="Times New Roman" w:hAnsi="Times New Roman" w:cs="Times New Roman"/>
          <w:sz w:val="20"/>
          <w:szCs w:val="20"/>
        </w:rPr>
        <w:t xml:space="preserve">368324, РД, </w:t>
      </w:r>
      <w:proofErr w:type="spellStart"/>
      <w:r w:rsidRPr="00196D63">
        <w:rPr>
          <w:rFonts w:ascii="Times New Roman" w:eastAsia="Times New Roman" w:hAnsi="Times New Roman" w:cs="Times New Roman"/>
          <w:sz w:val="20"/>
          <w:szCs w:val="20"/>
        </w:rPr>
        <w:t>Левашинский</w:t>
      </w:r>
      <w:proofErr w:type="spellEnd"/>
      <w:r w:rsidRPr="00196D63">
        <w:rPr>
          <w:rFonts w:ascii="Times New Roman" w:eastAsia="Times New Roman" w:hAnsi="Times New Roman" w:cs="Times New Roman"/>
          <w:sz w:val="20"/>
          <w:szCs w:val="20"/>
        </w:rPr>
        <w:t xml:space="preserve"> район, </w:t>
      </w:r>
      <w:proofErr w:type="spellStart"/>
      <w:r w:rsidRPr="00196D63">
        <w:rPr>
          <w:rFonts w:ascii="Times New Roman" w:eastAsia="Times New Roman" w:hAnsi="Times New Roman" w:cs="Times New Roman"/>
          <w:sz w:val="20"/>
          <w:szCs w:val="20"/>
        </w:rPr>
        <w:t>с</w:t>
      </w:r>
      <w:proofErr w:type="gramStart"/>
      <w:r w:rsidRPr="00196D63">
        <w:rPr>
          <w:rFonts w:ascii="Times New Roman" w:eastAsia="Times New Roman" w:hAnsi="Times New Roman" w:cs="Times New Roman"/>
          <w:sz w:val="20"/>
          <w:szCs w:val="20"/>
        </w:rPr>
        <w:t>.К</w:t>
      </w:r>
      <w:proofErr w:type="gramEnd"/>
      <w:r w:rsidRPr="00196D63">
        <w:rPr>
          <w:rFonts w:ascii="Times New Roman" w:eastAsia="Times New Roman" w:hAnsi="Times New Roman" w:cs="Times New Roman"/>
          <w:sz w:val="20"/>
          <w:szCs w:val="20"/>
        </w:rPr>
        <w:t>арлабко</w:t>
      </w:r>
      <w:proofErr w:type="spellEnd"/>
      <w:r w:rsidRPr="00196D63">
        <w:rPr>
          <w:rFonts w:ascii="Times New Roman" w:eastAsia="Times New Roman" w:hAnsi="Times New Roman" w:cs="Times New Roman"/>
          <w:sz w:val="20"/>
          <w:szCs w:val="20"/>
        </w:rPr>
        <w:t xml:space="preserve"> тел</w:t>
      </w:r>
      <w:r>
        <w:rPr>
          <w:rFonts w:ascii="Times New Roman" w:eastAsia="Times New Roman" w:hAnsi="Times New Roman" w:cs="Times New Roman"/>
          <w:sz w:val="20"/>
          <w:szCs w:val="20"/>
        </w:rPr>
        <w:t xml:space="preserve">  </w:t>
      </w:r>
      <w:r w:rsidRPr="00196D63">
        <w:rPr>
          <w:rFonts w:ascii="Times New Roman" w:eastAsia="Times New Roman" w:hAnsi="Times New Roman" w:cs="Times New Roman"/>
          <w:sz w:val="20"/>
          <w:szCs w:val="20"/>
        </w:rPr>
        <w:t>.89285450480</w:t>
      </w:r>
      <w:r w:rsidRPr="00196D63">
        <w:rPr>
          <w:rFonts w:ascii="Times New Roman" w:eastAsia="Times New Roman" w:hAnsi="Times New Roman" w:cs="Times New Roman"/>
          <w:sz w:val="20"/>
          <w:szCs w:val="20"/>
        </w:rPr>
        <w:tab/>
      </w:r>
      <w:r w:rsidRPr="00196D63">
        <w:rPr>
          <w:rFonts w:ascii="Times New Roman" w:eastAsia="Times New Roman" w:hAnsi="Times New Roman" w:cs="Times New Roman"/>
          <w:b/>
          <w:kern w:val="28"/>
          <w:sz w:val="20"/>
          <w:szCs w:val="20"/>
          <w:lang w:val="en-US"/>
        </w:rPr>
        <w:t>e</w:t>
      </w:r>
      <w:r w:rsidRPr="00196D63">
        <w:rPr>
          <w:rFonts w:ascii="Times New Roman" w:eastAsia="Times New Roman" w:hAnsi="Times New Roman" w:cs="Times New Roman"/>
          <w:b/>
          <w:kern w:val="28"/>
          <w:sz w:val="20"/>
          <w:szCs w:val="20"/>
        </w:rPr>
        <w:t>-</w:t>
      </w:r>
      <w:r w:rsidRPr="00196D63">
        <w:rPr>
          <w:rFonts w:ascii="Times New Roman" w:eastAsia="Times New Roman" w:hAnsi="Times New Roman" w:cs="Times New Roman"/>
          <w:b/>
          <w:kern w:val="28"/>
          <w:sz w:val="20"/>
          <w:szCs w:val="20"/>
          <w:lang w:val="en-US"/>
        </w:rPr>
        <w:t>mail</w:t>
      </w:r>
      <w:r w:rsidRPr="00196D63">
        <w:rPr>
          <w:rFonts w:ascii="Times New Roman" w:eastAsia="Times New Roman" w:hAnsi="Times New Roman" w:cs="Times New Roman"/>
          <w:b/>
          <w:kern w:val="28"/>
          <w:sz w:val="20"/>
          <w:szCs w:val="20"/>
        </w:rPr>
        <w:t xml:space="preserve">: </w:t>
      </w:r>
      <w:hyperlink r:id="rId10" w:history="1">
        <w:r w:rsidRPr="00196D63">
          <w:rPr>
            <w:rFonts w:ascii="Times New Roman" w:eastAsia="Times New Roman" w:hAnsi="Times New Roman" w:cs="Times New Roman"/>
            <w:color w:val="0000FF"/>
            <w:kern w:val="28"/>
            <w:sz w:val="20"/>
            <w:szCs w:val="20"/>
            <w:u w:val="single"/>
            <w:lang w:val="en-US"/>
          </w:rPr>
          <w:t>mo</w:t>
        </w:r>
        <w:r w:rsidRPr="00196D63">
          <w:rPr>
            <w:rFonts w:ascii="Times New Roman" w:eastAsia="Times New Roman" w:hAnsi="Times New Roman" w:cs="Times New Roman"/>
            <w:color w:val="0000FF"/>
            <w:kern w:val="28"/>
            <w:sz w:val="20"/>
            <w:szCs w:val="20"/>
            <w:u w:val="single"/>
          </w:rPr>
          <w:t>-</w:t>
        </w:r>
        <w:r w:rsidRPr="00196D63">
          <w:rPr>
            <w:rFonts w:ascii="Times New Roman" w:eastAsia="Times New Roman" w:hAnsi="Times New Roman" w:cs="Times New Roman"/>
            <w:color w:val="0000FF"/>
            <w:kern w:val="28"/>
            <w:sz w:val="20"/>
            <w:szCs w:val="20"/>
            <w:u w:val="single"/>
            <w:lang w:val="en-US"/>
          </w:rPr>
          <w:t>karlabko</w:t>
        </w:r>
        <w:r w:rsidRPr="00196D63">
          <w:rPr>
            <w:rFonts w:ascii="Times New Roman" w:eastAsia="Times New Roman" w:hAnsi="Times New Roman" w:cs="Times New Roman"/>
            <w:color w:val="0000FF"/>
            <w:kern w:val="28"/>
            <w:sz w:val="20"/>
            <w:szCs w:val="20"/>
            <w:u w:val="single"/>
          </w:rPr>
          <w:t>@</w:t>
        </w:r>
        <w:r w:rsidRPr="00196D63">
          <w:rPr>
            <w:rFonts w:ascii="Times New Roman" w:eastAsia="Times New Roman" w:hAnsi="Times New Roman" w:cs="Times New Roman"/>
            <w:color w:val="0000FF"/>
            <w:kern w:val="28"/>
            <w:sz w:val="20"/>
            <w:szCs w:val="20"/>
            <w:u w:val="single"/>
            <w:lang w:val="en-US"/>
          </w:rPr>
          <w:t>mail</w:t>
        </w:r>
        <w:r w:rsidRPr="00196D63">
          <w:rPr>
            <w:rFonts w:ascii="Times New Roman" w:eastAsia="Times New Roman" w:hAnsi="Times New Roman" w:cs="Times New Roman"/>
            <w:color w:val="0000FF"/>
            <w:kern w:val="28"/>
            <w:sz w:val="20"/>
            <w:szCs w:val="20"/>
            <w:u w:val="single"/>
          </w:rPr>
          <w:t>.</w:t>
        </w:r>
        <w:proofErr w:type="spellStart"/>
        <w:r w:rsidRPr="00196D63">
          <w:rPr>
            <w:rFonts w:ascii="Times New Roman" w:eastAsia="Times New Roman" w:hAnsi="Times New Roman" w:cs="Times New Roman"/>
            <w:color w:val="0000FF"/>
            <w:kern w:val="28"/>
            <w:sz w:val="20"/>
            <w:szCs w:val="20"/>
            <w:u w:val="single"/>
            <w:lang w:val="en-US"/>
          </w:rPr>
          <w:t>ru</w:t>
        </w:r>
        <w:proofErr w:type="spellEnd"/>
      </w:hyperlink>
    </w:p>
    <w:p w:rsidR="00033DA5" w:rsidRPr="00196D63" w:rsidRDefault="00033DA5" w:rsidP="00033DA5">
      <w:pPr>
        <w:tabs>
          <w:tab w:val="left" w:pos="900"/>
        </w:tabs>
        <w:jc w:val="center"/>
        <w:rPr>
          <w:rFonts w:ascii="Times New Roman" w:eastAsia="Times New Roman" w:hAnsi="Times New Roman" w:cs="Times New Roman"/>
          <w:sz w:val="20"/>
          <w:szCs w:val="20"/>
        </w:rPr>
      </w:pPr>
    </w:p>
    <w:p w:rsidR="00033DA5" w:rsidRPr="00196D63" w:rsidRDefault="00033DA5" w:rsidP="00033DA5">
      <w:pPr>
        <w:spacing w:line="283" w:lineRule="exact"/>
        <w:ind w:left="20" w:right="240" w:firstLine="680"/>
        <w:jc w:val="center"/>
        <w:rPr>
          <w:rFonts w:ascii="Times New Roman" w:eastAsia="Courier New" w:hAnsi="Times New Roman" w:cs="Times New Roman"/>
          <w:b/>
          <w:bCs/>
          <w:spacing w:val="55"/>
          <w:sz w:val="28"/>
          <w:szCs w:val="28"/>
          <w:shd w:val="clear" w:color="auto" w:fill="FFFFFF"/>
        </w:rPr>
      </w:pPr>
    </w:p>
    <w:p w:rsidR="00033DA5" w:rsidRPr="00196D63" w:rsidRDefault="00033DA5" w:rsidP="00033DA5">
      <w:pPr>
        <w:keepNext/>
        <w:spacing w:before="240" w:after="60"/>
        <w:ind w:right="567" w:firstLine="510"/>
        <w:jc w:val="center"/>
        <w:outlineLvl w:val="1"/>
        <w:rPr>
          <w:rFonts w:ascii="Times New Roman" w:eastAsia="Times New Roman" w:hAnsi="Times New Roman" w:cs="Times New Roman"/>
          <w:b/>
          <w:bCs/>
          <w:iCs/>
          <w:sz w:val="28"/>
          <w:szCs w:val="28"/>
        </w:rPr>
      </w:pPr>
      <w:r w:rsidRPr="00196D63">
        <w:rPr>
          <w:rFonts w:ascii="Times New Roman" w:eastAsia="Times New Roman" w:hAnsi="Times New Roman" w:cs="Times New Roman"/>
          <w:b/>
          <w:bCs/>
          <w:iCs/>
          <w:spacing w:val="-4"/>
          <w:sz w:val="28"/>
          <w:szCs w:val="28"/>
        </w:rPr>
        <w:t>ПОСТАНО</w:t>
      </w:r>
      <w:r w:rsidRPr="00196D63">
        <w:rPr>
          <w:rFonts w:ascii="Times New Roman" w:eastAsia="Times New Roman" w:hAnsi="Times New Roman" w:cs="Times New Roman"/>
          <w:b/>
          <w:bCs/>
          <w:iCs/>
          <w:sz w:val="28"/>
          <w:szCs w:val="28"/>
        </w:rPr>
        <w:t xml:space="preserve">ВЛЕНИЕ  </w:t>
      </w:r>
    </w:p>
    <w:p w:rsidR="00033DA5" w:rsidRPr="00033DA5" w:rsidRDefault="00366F70" w:rsidP="00033DA5">
      <w:pPr>
        <w:keepNext/>
        <w:spacing w:before="240" w:after="60"/>
        <w:ind w:right="567" w:firstLine="510"/>
        <w:outlineLvl w:val="1"/>
        <w:rPr>
          <w:rFonts w:ascii="Times New Roman" w:eastAsia="Times New Roman" w:hAnsi="Times New Roman" w:cs="Times New Roman"/>
          <w:b/>
          <w:bCs/>
          <w:iCs/>
          <w:sz w:val="28"/>
          <w:szCs w:val="28"/>
        </w:rPr>
      </w:pPr>
      <w:r>
        <w:rPr>
          <w:rFonts w:ascii="Times New Roman" w:eastAsia="Times New Roman" w:hAnsi="Times New Roman" w:cs="Times New Roman"/>
          <w:b/>
          <w:sz w:val="28"/>
          <w:szCs w:val="28"/>
        </w:rPr>
        <w:t xml:space="preserve">  от 26</w:t>
      </w:r>
      <w:r w:rsidR="00033DA5">
        <w:rPr>
          <w:rFonts w:ascii="Times New Roman" w:eastAsia="Times New Roman" w:hAnsi="Times New Roman" w:cs="Times New Roman"/>
          <w:b/>
          <w:sz w:val="28"/>
          <w:szCs w:val="28"/>
        </w:rPr>
        <w:t xml:space="preserve"> октября </w:t>
      </w:r>
      <w:r w:rsidR="00033DA5" w:rsidRPr="00196D63">
        <w:rPr>
          <w:rFonts w:ascii="Times New Roman" w:eastAsia="Times New Roman" w:hAnsi="Times New Roman" w:cs="Times New Roman"/>
          <w:b/>
          <w:sz w:val="28"/>
          <w:szCs w:val="28"/>
        </w:rPr>
        <w:t xml:space="preserve">2022 г.                                                    </w:t>
      </w:r>
      <w:r w:rsidR="00033D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21</w:t>
      </w:r>
    </w:p>
    <w:p w:rsidR="00033DA5" w:rsidRPr="00196D63" w:rsidRDefault="00033DA5" w:rsidP="00033DA5">
      <w:pPr>
        <w:ind w:right="567"/>
        <w:jc w:val="both"/>
        <w:rPr>
          <w:rFonts w:ascii="Times New Roman" w:eastAsia="Times New Roman" w:hAnsi="Times New Roman" w:cs="Times New Roman"/>
          <w:b/>
          <w:sz w:val="28"/>
          <w:szCs w:val="28"/>
        </w:rPr>
      </w:pPr>
      <w:r w:rsidRPr="00196D63">
        <w:rPr>
          <w:rFonts w:ascii="Times New Roman" w:eastAsia="Times New Roman" w:hAnsi="Times New Roman" w:cs="Times New Roman"/>
          <w:b/>
          <w:sz w:val="28"/>
          <w:szCs w:val="28"/>
        </w:rPr>
        <w:t xml:space="preserve">             </w:t>
      </w:r>
    </w:p>
    <w:p w:rsidR="00033DA5" w:rsidRPr="00196D63" w:rsidRDefault="00033DA5" w:rsidP="00033DA5">
      <w:pPr>
        <w:tabs>
          <w:tab w:val="left" w:pos="3270"/>
          <w:tab w:val="center" w:pos="4111"/>
        </w:tabs>
        <w:ind w:left="-850" w:right="283"/>
        <w:jc w:val="center"/>
        <w:rPr>
          <w:rFonts w:ascii="Times New Roman" w:eastAsia="Times New Roman" w:hAnsi="Times New Roman" w:cs="Times New Roman"/>
          <w:color w:val="444444"/>
          <w:sz w:val="28"/>
          <w:szCs w:val="28"/>
        </w:rPr>
      </w:pPr>
      <w:r w:rsidRPr="00196D63">
        <w:rPr>
          <w:rFonts w:ascii="Times New Roman" w:eastAsia="Times New Roman" w:hAnsi="Times New Roman" w:cs="Times New Roman"/>
          <w:sz w:val="28"/>
          <w:szCs w:val="28"/>
        </w:rPr>
        <w:t xml:space="preserve">с. </w:t>
      </w:r>
      <w:proofErr w:type="spellStart"/>
      <w:r w:rsidRPr="00196D63">
        <w:rPr>
          <w:rFonts w:ascii="Times New Roman" w:eastAsia="Times New Roman" w:hAnsi="Times New Roman" w:cs="Times New Roman"/>
          <w:sz w:val="28"/>
          <w:szCs w:val="28"/>
        </w:rPr>
        <w:t>Карлабко</w:t>
      </w:r>
      <w:proofErr w:type="spellEnd"/>
    </w:p>
    <w:p w:rsidR="00033DA5" w:rsidRDefault="00033DA5" w:rsidP="00033DA5">
      <w:pPr>
        <w:jc w:val="center"/>
        <w:rPr>
          <w:rFonts w:ascii="Arial" w:eastAsia="Times New Roman" w:hAnsi="Arial" w:cs="Arial"/>
          <w:b/>
          <w:bCs/>
        </w:rPr>
      </w:pPr>
    </w:p>
    <w:p w:rsidR="00F354AF" w:rsidRPr="00F354AF" w:rsidRDefault="00033DA5" w:rsidP="00033DA5">
      <w:pPr>
        <w:pStyle w:val="60"/>
        <w:spacing w:line="317" w:lineRule="exact"/>
      </w:pPr>
      <w:r>
        <w:t xml:space="preserve">                               </w:t>
      </w:r>
      <w:r w:rsidR="00F354AF" w:rsidRPr="00F354AF">
        <w:t>Об утверждении Административного регламента</w:t>
      </w:r>
    </w:p>
    <w:p w:rsidR="00F354AF" w:rsidRPr="00F354AF" w:rsidRDefault="00F354AF" w:rsidP="00F354AF">
      <w:pPr>
        <w:pStyle w:val="60"/>
        <w:spacing w:line="317" w:lineRule="exact"/>
        <w:jc w:val="center"/>
      </w:pPr>
      <w:r w:rsidRPr="00F354AF">
        <w:t>«Принятие на учет граждан в качестве нуждающихся в жилых помещениях, предоставляемых по договорам социального найма,</w:t>
      </w:r>
    </w:p>
    <w:p w:rsidR="00CF2D73" w:rsidRDefault="00F354AF" w:rsidP="00F354AF">
      <w:pPr>
        <w:pStyle w:val="60"/>
        <w:shd w:val="clear" w:color="auto" w:fill="auto"/>
        <w:spacing w:line="317" w:lineRule="exact"/>
        <w:jc w:val="center"/>
      </w:pPr>
      <w:r w:rsidRPr="00F354AF">
        <w:t>из жилищного фонда Республики Дагестан»</w:t>
      </w:r>
    </w:p>
    <w:p w:rsidR="00CF2D73" w:rsidRDefault="00CF2D73" w:rsidP="002665CE">
      <w:pPr>
        <w:pStyle w:val="60"/>
        <w:shd w:val="clear" w:color="auto" w:fill="auto"/>
        <w:spacing w:line="317" w:lineRule="exact"/>
        <w:jc w:val="center"/>
      </w:pPr>
    </w:p>
    <w:p w:rsidR="00F354AF" w:rsidRPr="00F354AF" w:rsidRDefault="00F354AF" w:rsidP="00F354AF">
      <w:pPr>
        <w:pStyle w:val="ab"/>
        <w:ind w:firstLine="708"/>
        <w:jc w:val="both"/>
        <w:rPr>
          <w:rFonts w:ascii="Times New Roman" w:hAnsi="Times New Roman" w:cs="Times New Roman"/>
          <w:sz w:val="28"/>
          <w:szCs w:val="28"/>
        </w:rPr>
      </w:pPr>
      <w:r w:rsidRPr="00F354A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w:t>
      </w:r>
      <w:r w:rsidR="00033DA5">
        <w:rPr>
          <w:rFonts w:ascii="Times New Roman" w:hAnsi="Times New Roman" w:cs="Times New Roman"/>
          <w:sz w:val="28"/>
          <w:szCs w:val="28"/>
        </w:rPr>
        <w:t xml:space="preserve"> «сельсовет </w:t>
      </w:r>
      <w:proofErr w:type="spellStart"/>
      <w:r w:rsidR="00033DA5">
        <w:rPr>
          <w:rFonts w:ascii="Times New Roman" w:hAnsi="Times New Roman" w:cs="Times New Roman"/>
          <w:sz w:val="28"/>
          <w:szCs w:val="28"/>
        </w:rPr>
        <w:t>Карлабкинский</w:t>
      </w:r>
      <w:proofErr w:type="spellEnd"/>
      <w:r w:rsidRPr="00F354AF">
        <w:rPr>
          <w:rFonts w:ascii="Times New Roman" w:hAnsi="Times New Roman" w:cs="Times New Roman"/>
          <w:sz w:val="28"/>
          <w:szCs w:val="28"/>
        </w:rPr>
        <w:t>», Ад</w:t>
      </w:r>
      <w:r w:rsidR="00033DA5">
        <w:rPr>
          <w:rFonts w:ascii="Times New Roman" w:hAnsi="Times New Roman" w:cs="Times New Roman"/>
          <w:sz w:val="28"/>
          <w:szCs w:val="28"/>
        </w:rPr>
        <w:t xml:space="preserve">министрация МО «сельсовет </w:t>
      </w:r>
      <w:proofErr w:type="spellStart"/>
      <w:r w:rsidR="00033DA5">
        <w:rPr>
          <w:rFonts w:ascii="Times New Roman" w:hAnsi="Times New Roman" w:cs="Times New Roman"/>
          <w:sz w:val="28"/>
          <w:szCs w:val="28"/>
        </w:rPr>
        <w:t>Карлабкинский</w:t>
      </w:r>
      <w:proofErr w:type="spellEnd"/>
      <w:r w:rsidRPr="00F354AF">
        <w:rPr>
          <w:rFonts w:ascii="Times New Roman" w:hAnsi="Times New Roman" w:cs="Times New Roman"/>
          <w:sz w:val="28"/>
          <w:szCs w:val="28"/>
        </w:rPr>
        <w:t>»</w:t>
      </w:r>
      <w:r>
        <w:rPr>
          <w:rFonts w:ascii="Times New Roman" w:hAnsi="Times New Roman" w:cs="Times New Roman"/>
          <w:sz w:val="28"/>
          <w:szCs w:val="28"/>
        </w:rPr>
        <w:t xml:space="preserve"> </w:t>
      </w:r>
      <w:r w:rsidRPr="00F354AF">
        <w:rPr>
          <w:rFonts w:ascii="Times New Roman" w:hAnsi="Times New Roman" w:cs="Times New Roman"/>
          <w:b/>
          <w:sz w:val="28"/>
          <w:szCs w:val="28"/>
        </w:rPr>
        <w:t>постановляет:</w:t>
      </w:r>
    </w:p>
    <w:p w:rsidR="00F354AF" w:rsidRPr="00F354AF" w:rsidRDefault="00F354AF" w:rsidP="00F354AF">
      <w:pPr>
        <w:pStyle w:val="ab"/>
        <w:jc w:val="both"/>
        <w:rPr>
          <w:rFonts w:ascii="Times New Roman" w:hAnsi="Times New Roman" w:cs="Times New Roman"/>
          <w:sz w:val="28"/>
          <w:szCs w:val="28"/>
        </w:rPr>
      </w:pPr>
    </w:p>
    <w:p w:rsidR="00F354AF" w:rsidRPr="00F354AF" w:rsidRDefault="00F354AF" w:rsidP="00F354AF">
      <w:pPr>
        <w:pStyle w:val="ab"/>
        <w:jc w:val="both"/>
        <w:rPr>
          <w:rFonts w:ascii="Times New Roman" w:hAnsi="Times New Roman" w:cs="Times New Roman"/>
          <w:sz w:val="28"/>
          <w:szCs w:val="28"/>
        </w:rPr>
      </w:pPr>
      <w:r w:rsidRPr="00F354AF">
        <w:rPr>
          <w:rFonts w:ascii="Times New Roman" w:hAnsi="Times New Roman" w:cs="Times New Roman"/>
          <w:sz w:val="28"/>
          <w:szCs w:val="28"/>
        </w:rPr>
        <w:t xml:space="preserve">           1.Утвердить Административный регламент </w:t>
      </w:r>
      <w:r w:rsidRPr="00F354AF">
        <w:rPr>
          <w:rFonts w:ascii="Times New Roman" w:hAnsi="Times New Roman" w:cs="Times New Roman"/>
          <w:bCs/>
          <w:sz w:val="28"/>
          <w:szCs w:val="28"/>
        </w:rPr>
        <w:t xml:space="preserve">«Принятие на учет граждан в качестве нуждающихся в жилых помещениях, предоставляемых по договорам социального найма, из жилищного фонда </w:t>
      </w:r>
      <w:r w:rsidRPr="00F354AF">
        <w:rPr>
          <w:rFonts w:ascii="Times New Roman" w:hAnsi="Times New Roman" w:cs="Times New Roman"/>
          <w:sz w:val="28"/>
          <w:szCs w:val="28"/>
        </w:rPr>
        <w:t xml:space="preserve">Республики Дагестан» (Приложение №1).      </w:t>
      </w:r>
    </w:p>
    <w:p w:rsidR="00F354AF" w:rsidRPr="00F354AF" w:rsidRDefault="00F354AF" w:rsidP="00F354AF">
      <w:pPr>
        <w:pStyle w:val="ab"/>
        <w:jc w:val="both"/>
        <w:rPr>
          <w:rFonts w:ascii="Times New Roman" w:hAnsi="Times New Roman" w:cs="Times New Roman"/>
          <w:bCs/>
          <w:sz w:val="28"/>
          <w:szCs w:val="28"/>
        </w:rPr>
      </w:pPr>
      <w:r w:rsidRPr="00F354AF">
        <w:rPr>
          <w:rFonts w:ascii="Times New Roman" w:hAnsi="Times New Roman" w:cs="Times New Roman"/>
          <w:bCs/>
          <w:sz w:val="28"/>
          <w:szCs w:val="28"/>
        </w:rPr>
        <w:t xml:space="preserve">         2. Настоящее Постановление разместить на официальном сайте администрации</w:t>
      </w:r>
      <w:r w:rsidR="00EC5C41">
        <w:rPr>
          <w:rFonts w:ascii="Times New Roman" w:hAnsi="Times New Roman" w:cs="Times New Roman"/>
          <w:bCs/>
          <w:sz w:val="28"/>
          <w:szCs w:val="28"/>
        </w:rPr>
        <w:t xml:space="preserve"> МО «сельсовет </w:t>
      </w:r>
      <w:proofErr w:type="spellStart"/>
      <w:r w:rsidR="00EC5C41">
        <w:rPr>
          <w:rFonts w:ascii="Times New Roman" w:hAnsi="Times New Roman" w:cs="Times New Roman"/>
          <w:bCs/>
          <w:sz w:val="28"/>
          <w:szCs w:val="28"/>
        </w:rPr>
        <w:t>Карлабкинский</w:t>
      </w:r>
      <w:proofErr w:type="spellEnd"/>
      <w:r w:rsidRPr="00F354AF">
        <w:rPr>
          <w:rFonts w:ascii="Times New Roman" w:hAnsi="Times New Roman" w:cs="Times New Roman"/>
          <w:bCs/>
          <w:sz w:val="28"/>
          <w:szCs w:val="28"/>
        </w:rPr>
        <w:t xml:space="preserve">» в информационно-телекоммуникационной сети «Интернет». </w:t>
      </w:r>
    </w:p>
    <w:p w:rsidR="00F354AF" w:rsidRPr="00F354AF" w:rsidRDefault="00033DA5" w:rsidP="00F354AF">
      <w:pPr>
        <w:pStyle w:val="ab"/>
        <w:jc w:val="both"/>
        <w:rPr>
          <w:rFonts w:ascii="Times New Roman" w:hAnsi="Times New Roman" w:cs="Times New Roman"/>
          <w:sz w:val="28"/>
          <w:szCs w:val="28"/>
        </w:rPr>
      </w:pPr>
      <w:r>
        <w:rPr>
          <w:rFonts w:ascii="Times New Roman" w:hAnsi="Times New Roman" w:cs="Times New Roman"/>
          <w:sz w:val="28"/>
          <w:szCs w:val="28"/>
        </w:rPr>
        <w:t xml:space="preserve">        3. В течение 7 дней после </w:t>
      </w:r>
      <w:r w:rsidR="00F354AF" w:rsidRPr="00F354AF">
        <w:rPr>
          <w:rFonts w:ascii="Times New Roman" w:hAnsi="Times New Roman" w:cs="Times New Roman"/>
          <w:sz w:val="28"/>
          <w:szCs w:val="28"/>
        </w:rPr>
        <w:t xml:space="preserve"> принятия</w:t>
      </w:r>
      <w:r>
        <w:rPr>
          <w:rFonts w:ascii="Times New Roman" w:hAnsi="Times New Roman" w:cs="Times New Roman"/>
          <w:sz w:val="28"/>
          <w:szCs w:val="28"/>
        </w:rPr>
        <w:t xml:space="preserve"> направить постановление администрации МО «сельсовет </w:t>
      </w:r>
      <w:proofErr w:type="spellStart"/>
      <w:r>
        <w:rPr>
          <w:rFonts w:ascii="Times New Roman" w:hAnsi="Times New Roman" w:cs="Times New Roman"/>
          <w:sz w:val="28"/>
          <w:szCs w:val="28"/>
        </w:rPr>
        <w:t>Карлабкинский</w:t>
      </w:r>
      <w:proofErr w:type="spellEnd"/>
      <w:r>
        <w:rPr>
          <w:rFonts w:ascii="Times New Roman" w:hAnsi="Times New Roman" w:cs="Times New Roman"/>
          <w:sz w:val="28"/>
          <w:szCs w:val="28"/>
        </w:rPr>
        <w:t xml:space="preserve">» </w:t>
      </w:r>
      <w:r w:rsidR="00F354AF" w:rsidRPr="00F354AF">
        <w:rPr>
          <w:rFonts w:ascii="Times New Roman" w:hAnsi="Times New Roman" w:cs="Times New Roman"/>
          <w:sz w:val="28"/>
          <w:szCs w:val="28"/>
        </w:rPr>
        <w:t xml:space="preserve"> в прокуратуру для проведения антикоррупционной экспертизы и проверки на предмет законности.</w:t>
      </w:r>
    </w:p>
    <w:p w:rsidR="00F354AF" w:rsidRPr="00F354AF" w:rsidRDefault="00F354AF" w:rsidP="00F354AF">
      <w:pPr>
        <w:pStyle w:val="ab"/>
        <w:jc w:val="both"/>
        <w:rPr>
          <w:rFonts w:ascii="Times New Roman" w:hAnsi="Times New Roman" w:cs="Times New Roman"/>
          <w:kern w:val="2"/>
          <w:sz w:val="28"/>
          <w:szCs w:val="28"/>
        </w:rPr>
      </w:pPr>
      <w:r w:rsidRPr="00F354AF">
        <w:rPr>
          <w:rFonts w:ascii="Times New Roman" w:hAnsi="Times New Roman" w:cs="Times New Roman"/>
          <w:bCs/>
          <w:kern w:val="2"/>
          <w:sz w:val="28"/>
          <w:szCs w:val="28"/>
        </w:rPr>
        <w:t xml:space="preserve">        4. </w:t>
      </w:r>
      <w:proofErr w:type="gramStart"/>
      <w:r w:rsidRPr="00F354AF">
        <w:rPr>
          <w:rFonts w:ascii="Times New Roman" w:hAnsi="Times New Roman" w:cs="Times New Roman"/>
          <w:bCs/>
          <w:kern w:val="2"/>
          <w:sz w:val="28"/>
          <w:szCs w:val="28"/>
        </w:rPr>
        <w:t>Контроль за</w:t>
      </w:r>
      <w:proofErr w:type="gramEnd"/>
      <w:r w:rsidRPr="00F354AF">
        <w:rPr>
          <w:rFonts w:ascii="Times New Roman" w:hAnsi="Times New Roman" w:cs="Times New Roman"/>
          <w:bCs/>
          <w:kern w:val="2"/>
          <w:sz w:val="28"/>
          <w:szCs w:val="28"/>
        </w:rPr>
        <w:t xml:space="preserve"> исполнением настоящего постановления возложить на зам. гл</w:t>
      </w:r>
      <w:r w:rsidR="00033DA5">
        <w:rPr>
          <w:rFonts w:ascii="Times New Roman" w:hAnsi="Times New Roman" w:cs="Times New Roman"/>
          <w:bCs/>
          <w:kern w:val="2"/>
          <w:sz w:val="28"/>
          <w:szCs w:val="28"/>
        </w:rPr>
        <w:t xml:space="preserve">авы администрации МО «сельсовет </w:t>
      </w:r>
      <w:proofErr w:type="spellStart"/>
      <w:r w:rsidR="00033DA5">
        <w:rPr>
          <w:rFonts w:ascii="Times New Roman" w:hAnsi="Times New Roman" w:cs="Times New Roman"/>
          <w:bCs/>
          <w:kern w:val="2"/>
          <w:sz w:val="28"/>
          <w:szCs w:val="28"/>
        </w:rPr>
        <w:t>Карлабкинский</w:t>
      </w:r>
      <w:proofErr w:type="spellEnd"/>
      <w:r w:rsidR="00033DA5">
        <w:rPr>
          <w:rFonts w:ascii="Times New Roman" w:hAnsi="Times New Roman" w:cs="Times New Roman"/>
          <w:bCs/>
          <w:kern w:val="2"/>
          <w:sz w:val="28"/>
          <w:szCs w:val="28"/>
        </w:rPr>
        <w:t>» Алиеву А.М</w:t>
      </w:r>
    </w:p>
    <w:p w:rsidR="00F354AF" w:rsidRPr="00F354AF" w:rsidRDefault="00F354AF" w:rsidP="00F354AF">
      <w:pPr>
        <w:pStyle w:val="ab"/>
        <w:jc w:val="both"/>
        <w:rPr>
          <w:rFonts w:ascii="Times New Roman" w:hAnsi="Times New Roman" w:cs="Times New Roman"/>
          <w:kern w:val="2"/>
          <w:sz w:val="28"/>
          <w:szCs w:val="28"/>
        </w:rPr>
      </w:pPr>
    </w:p>
    <w:p w:rsidR="00F354AF" w:rsidRPr="00F354AF" w:rsidRDefault="00F354AF" w:rsidP="00F354AF">
      <w:pPr>
        <w:pStyle w:val="ab"/>
        <w:jc w:val="both"/>
        <w:rPr>
          <w:rFonts w:ascii="Times New Roman" w:hAnsi="Times New Roman" w:cs="Times New Roman"/>
          <w:bCs/>
          <w:kern w:val="2"/>
          <w:sz w:val="28"/>
          <w:szCs w:val="28"/>
        </w:rPr>
      </w:pPr>
    </w:p>
    <w:p w:rsidR="00F354AF" w:rsidRPr="00F354AF" w:rsidRDefault="00F354AF" w:rsidP="00F354AF">
      <w:pPr>
        <w:pStyle w:val="ab"/>
        <w:jc w:val="both"/>
        <w:rPr>
          <w:rFonts w:ascii="Times New Roman" w:hAnsi="Times New Roman" w:cs="Times New Roman"/>
          <w:sz w:val="28"/>
          <w:szCs w:val="28"/>
        </w:rPr>
      </w:pPr>
      <w:r w:rsidRPr="00F354AF">
        <w:rPr>
          <w:rFonts w:ascii="Times New Roman" w:hAnsi="Times New Roman" w:cs="Times New Roman"/>
          <w:bCs/>
          <w:kern w:val="2"/>
          <w:sz w:val="28"/>
          <w:szCs w:val="28"/>
        </w:rPr>
        <w:t xml:space="preserve">     </w:t>
      </w:r>
      <w:r w:rsidRPr="00F354AF">
        <w:rPr>
          <w:rFonts w:ascii="Times New Roman" w:hAnsi="Times New Roman" w:cs="Times New Roman"/>
          <w:sz w:val="28"/>
          <w:szCs w:val="28"/>
        </w:rPr>
        <w:t xml:space="preserve"> </w:t>
      </w:r>
    </w:p>
    <w:p w:rsidR="00CF2D73" w:rsidRDefault="00F354AF" w:rsidP="00F354AF">
      <w:pPr>
        <w:pStyle w:val="ab"/>
        <w:jc w:val="both"/>
      </w:pPr>
      <w:r w:rsidRPr="00F354AF">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F354AF">
        <w:rPr>
          <w:rFonts w:ascii="Times New Roman" w:hAnsi="Times New Roman" w:cs="Times New Roman"/>
          <w:b/>
          <w:sz w:val="28"/>
          <w:szCs w:val="28"/>
        </w:rPr>
        <w:t xml:space="preserve">                 </w:t>
      </w:r>
      <w:r w:rsidR="00033DA5">
        <w:rPr>
          <w:rFonts w:ascii="Times New Roman" w:hAnsi="Times New Roman" w:cs="Times New Roman"/>
          <w:b/>
          <w:sz w:val="28"/>
          <w:szCs w:val="28"/>
        </w:rPr>
        <w:t xml:space="preserve">                 </w:t>
      </w:r>
      <w:r w:rsidRPr="00F354AF">
        <w:rPr>
          <w:rFonts w:ascii="Times New Roman" w:hAnsi="Times New Roman" w:cs="Times New Roman"/>
          <w:b/>
          <w:sz w:val="28"/>
          <w:szCs w:val="28"/>
        </w:rPr>
        <w:t xml:space="preserve"> </w:t>
      </w:r>
      <w:r w:rsidR="00033DA5">
        <w:rPr>
          <w:rFonts w:ascii="Times New Roman" w:hAnsi="Times New Roman" w:cs="Times New Roman"/>
          <w:b/>
          <w:bCs/>
          <w:sz w:val="28"/>
          <w:szCs w:val="28"/>
        </w:rPr>
        <w:t>Алиев С.М</w:t>
      </w:r>
    </w:p>
    <w:p w:rsidR="00CF2D73" w:rsidRDefault="00CF2D73" w:rsidP="002665CE">
      <w:pPr>
        <w:pStyle w:val="60"/>
        <w:shd w:val="clear" w:color="auto" w:fill="auto"/>
        <w:spacing w:line="317" w:lineRule="exact"/>
        <w:jc w:val="center"/>
      </w:pPr>
    </w:p>
    <w:p w:rsidR="00CF2D73" w:rsidRDefault="00CF2D73" w:rsidP="002665CE">
      <w:pPr>
        <w:pStyle w:val="60"/>
        <w:shd w:val="clear" w:color="auto" w:fill="auto"/>
        <w:spacing w:line="317" w:lineRule="exact"/>
        <w:jc w:val="center"/>
      </w:pPr>
    </w:p>
    <w:p w:rsidR="00CF2D73" w:rsidRDefault="00CF2D73" w:rsidP="002665CE">
      <w:pPr>
        <w:pStyle w:val="60"/>
        <w:shd w:val="clear" w:color="auto" w:fill="auto"/>
        <w:spacing w:line="317" w:lineRule="exact"/>
        <w:jc w:val="center"/>
      </w:pPr>
    </w:p>
    <w:p w:rsidR="00CF2D73" w:rsidRDefault="00CF2D73" w:rsidP="002665CE">
      <w:pPr>
        <w:pStyle w:val="60"/>
        <w:shd w:val="clear" w:color="auto" w:fill="auto"/>
        <w:spacing w:line="317" w:lineRule="exact"/>
        <w:jc w:val="center"/>
      </w:pPr>
    </w:p>
    <w:p w:rsidR="00CF2D73" w:rsidRDefault="00CF2D73" w:rsidP="002665CE">
      <w:pPr>
        <w:pStyle w:val="60"/>
        <w:shd w:val="clear" w:color="auto" w:fill="auto"/>
        <w:spacing w:line="317" w:lineRule="exact"/>
        <w:jc w:val="center"/>
      </w:pPr>
    </w:p>
    <w:p w:rsidR="00CF2D73" w:rsidRDefault="00CF2D73" w:rsidP="002665CE">
      <w:pPr>
        <w:pStyle w:val="60"/>
        <w:shd w:val="clear" w:color="auto" w:fill="auto"/>
        <w:spacing w:line="317" w:lineRule="exact"/>
        <w:jc w:val="center"/>
      </w:pPr>
    </w:p>
    <w:p w:rsidR="00CF2D73" w:rsidRDefault="00CF2D73" w:rsidP="002665CE">
      <w:pPr>
        <w:pStyle w:val="60"/>
        <w:shd w:val="clear" w:color="auto" w:fill="auto"/>
        <w:spacing w:line="317" w:lineRule="exact"/>
        <w:jc w:val="center"/>
      </w:pPr>
    </w:p>
    <w:p w:rsidR="00F354AF" w:rsidRPr="00F354AF" w:rsidRDefault="00F354AF" w:rsidP="00F354AF">
      <w:pPr>
        <w:pStyle w:val="60"/>
        <w:spacing w:line="317" w:lineRule="exact"/>
        <w:jc w:val="right"/>
        <w:rPr>
          <w:b w:val="0"/>
          <w:sz w:val="24"/>
          <w:szCs w:val="24"/>
        </w:rPr>
      </w:pPr>
      <w:r w:rsidRPr="00F354AF">
        <w:rPr>
          <w:b w:val="0"/>
          <w:sz w:val="24"/>
          <w:szCs w:val="24"/>
        </w:rPr>
        <w:t xml:space="preserve">Утвержден  </w:t>
      </w:r>
    </w:p>
    <w:p w:rsidR="00F354AF" w:rsidRPr="00F354AF" w:rsidRDefault="00F354AF" w:rsidP="00F354AF">
      <w:pPr>
        <w:pStyle w:val="60"/>
        <w:spacing w:line="317" w:lineRule="exact"/>
        <w:jc w:val="right"/>
        <w:rPr>
          <w:b w:val="0"/>
          <w:sz w:val="24"/>
          <w:szCs w:val="24"/>
        </w:rPr>
      </w:pPr>
      <w:r w:rsidRPr="00F354AF">
        <w:rPr>
          <w:b w:val="0"/>
          <w:sz w:val="24"/>
          <w:szCs w:val="24"/>
        </w:rPr>
        <w:t xml:space="preserve">постановлением Администрации </w:t>
      </w:r>
    </w:p>
    <w:p w:rsidR="00F354AF" w:rsidRPr="00F354AF" w:rsidRDefault="00F354AF" w:rsidP="00F354AF">
      <w:pPr>
        <w:pStyle w:val="60"/>
        <w:spacing w:line="317" w:lineRule="exact"/>
        <w:jc w:val="right"/>
        <w:rPr>
          <w:b w:val="0"/>
          <w:sz w:val="24"/>
          <w:szCs w:val="24"/>
        </w:rPr>
      </w:pPr>
      <w:r w:rsidRPr="00F354AF">
        <w:rPr>
          <w:b w:val="0"/>
          <w:sz w:val="24"/>
          <w:szCs w:val="24"/>
        </w:rPr>
        <w:t xml:space="preserve">сельского поселения                       </w:t>
      </w:r>
    </w:p>
    <w:p w:rsidR="00CF2D73" w:rsidRDefault="00904AEE" w:rsidP="00F354AF">
      <w:pPr>
        <w:pStyle w:val="60"/>
        <w:shd w:val="clear" w:color="auto" w:fill="auto"/>
        <w:spacing w:line="317" w:lineRule="exact"/>
        <w:jc w:val="right"/>
      </w:pPr>
      <w:r>
        <w:rPr>
          <w:b w:val="0"/>
          <w:sz w:val="24"/>
          <w:szCs w:val="24"/>
        </w:rPr>
        <w:t>от</w:t>
      </w:r>
      <w:r w:rsidR="00366F70">
        <w:rPr>
          <w:b w:val="0"/>
          <w:sz w:val="24"/>
          <w:szCs w:val="24"/>
        </w:rPr>
        <w:t xml:space="preserve"> 26.10</w:t>
      </w:r>
      <w:r>
        <w:rPr>
          <w:b w:val="0"/>
          <w:sz w:val="24"/>
          <w:szCs w:val="24"/>
        </w:rPr>
        <w:t xml:space="preserve"> </w:t>
      </w:r>
      <w:r w:rsidR="00033DA5">
        <w:rPr>
          <w:b w:val="0"/>
          <w:sz w:val="24"/>
          <w:szCs w:val="24"/>
        </w:rPr>
        <w:t>2022г.  №</w:t>
      </w:r>
      <w:r w:rsidR="00366F70">
        <w:rPr>
          <w:b w:val="0"/>
          <w:sz w:val="24"/>
          <w:szCs w:val="24"/>
        </w:rPr>
        <w:t>21</w:t>
      </w:r>
      <w:r w:rsidR="00033DA5">
        <w:rPr>
          <w:b w:val="0"/>
          <w:sz w:val="24"/>
          <w:szCs w:val="24"/>
        </w:rPr>
        <w:t xml:space="preserve"> </w:t>
      </w:r>
    </w:p>
    <w:p w:rsidR="00CF2D73" w:rsidRDefault="00CF2D73" w:rsidP="00F354AF">
      <w:pPr>
        <w:pStyle w:val="60"/>
        <w:shd w:val="clear" w:color="auto" w:fill="auto"/>
        <w:spacing w:line="317" w:lineRule="exact"/>
      </w:pPr>
    </w:p>
    <w:p w:rsidR="00CF2D73" w:rsidRDefault="00CF2D73" w:rsidP="002665CE">
      <w:pPr>
        <w:pStyle w:val="60"/>
        <w:shd w:val="clear" w:color="auto" w:fill="auto"/>
        <w:spacing w:line="317" w:lineRule="exact"/>
        <w:jc w:val="center"/>
      </w:pPr>
    </w:p>
    <w:p w:rsidR="007C5B0B" w:rsidRDefault="00867441" w:rsidP="002665CE">
      <w:pPr>
        <w:pStyle w:val="60"/>
        <w:shd w:val="clear" w:color="auto" w:fill="auto"/>
        <w:spacing w:line="317" w:lineRule="exact"/>
        <w:jc w:val="center"/>
      </w:pPr>
      <w:r>
        <w:t>АДМИНИСТРАТИВНЫЙ РЕГЛАМЕНТ</w:t>
      </w:r>
      <w:r>
        <w:br/>
        <w:t>«Принятие на учет граждан в качестве нуждающихся в жилых помещениях,</w:t>
      </w:r>
      <w:r>
        <w:br/>
        <w:t>предоставляемых по договорам социального найма, из жилищного фонда</w:t>
      </w:r>
    </w:p>
    <w:p w:rsidR="007C5B0B" w:rsidRDefault="00867441" w:rsidP="002665CE">
      <w:pPr>
        <w:pStyle w:val="32"/>
        <w:shd w:val="clear" w:color="auto" w:fill="auto"/>
        <w:spacing w:before="0" w:line="317" w:lineRule="exact"/>
      </w:pPr>
      <w:bookmarkStart w:id="0" w:name="bookmark6"/>
      <w:r>
        <w:t>Республики Дагестан»</w:t>
      </w:r>
      <w:bookmarkEnd w:id="0"/>
    </w:p>
    <w:p w:rsidR="007C5B0B" w:rsidRPr="00CF2D73" w:rsidRDefault="00867441" w:rsidP="002665CE">
      <w:pPr>
        <w:pStyle w:val="23"/>
        <w:shd w:val="clear" w:color="auto" w:fill="auto"/>
        <w:spacing w:before="0" w:line="643" w:lineRule="exact"/>
        <w:ind w:firstLine="0"/>
        <w:jc w:val="center"/>
        <w:rPr>
          <w:sz w:val="24"/>
          <w:szCs w:val="24"/>
        </w:rPr>
      </w:pPr>
      <w:r w:rsidRPr="00CF2D73">
        <w:rPr>
          <w:sz w:val="24"/>
          <w:szCs w:val="24"/>
        </w:rPr>
        <w:t>I. Общие положения</w:t>
      </w:r>
    </w:p>
    <w:p w:rsidR="007C5B0B" w:rsidRPr="00CF2D73" w:rsidRDefault="00867441" w:rsidP="00C90689">
      <w:pPr>
        <w:pStyle w:val="23"/>
        <w:numPr>
          <w:ilvl w:val="0"/>
          <w:numId w:val="2"/>
        </w:numPr>
        <w:shd w:val="clear" w:color="auto" w:fill="auto"/>
        <w:tabs>
          <w:tab w:val="left" w:pos="4056"/>
        </w:tabs>
        <w:spacing w:before="0" w:line="643" w:lineRule="exact"/>
        <w:ind w:left="3360" w:firstLine="0"/>
        <w:rPr>
          <w:sz w:val="24"/>
          <w:szCs w:val="24"/>
        </w:rPr>
      </w:pPr>
      <w:r w:rsidRPr="00CF2D73">
        <w:rPr>
          <w:sz w:val="24"/>
          <w:szCs w:val="24"/>
        </w:rPr>
        <w:t>Предмет регулирования.</w:t>
      </w:r>
    </w:p>
    <w:p w:rsidR="007C5B0B" w:rsidRPr="00CF2D73" w:rsidRDefault="00867441" w:rsidP="00C90689">
      <w:pPr>
        <w:pStyle w:val="23"/>
        <w:numPr>
          <w:ilvl w:val="0"/>
          <w:numId w:val="3"/>
        </w:numPr>
        <w:shd w:val="clear" w:color="auto" w:fill="auto"/>
        <w:tabs>
          <w:tab w:val="left" w:pos="1716"/>
        </w:tabs>
        <w:spacing w:before="0" w:line="326" w:lineRule="exact"/>
        <w:ind w:firstLine="880"/>
        <w:rPr>
          <w:sz w:val="24"/>
          <w:szCs w:val="24"/>
        </w:rPr>
      </w:pPr>
      <w:proofErr w:type="gramStart"/>
      <w:r w:rsidRPr="00CF2D73">
        <w:rPr>
          <w:sz w:val="24"/>
          <w:szCs w:val="24"/>
        </w:rPr>
        <w:t>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из жилищного фонда Республики Дагестан» (далее - Административный регламент) устанавливает порядок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 (далее - Муниципальная услуга) и стандарт ее предоставления.</w:t>
      </w:r>
      <w:proofErr w:type="gramEnd"/>
    </w:p>
    <w:p w:rsidR="007C5B0B" w:rsidRPr="00CF2D73" w:rsidRDefault="00867441" w:rsidP="00C90689">
      <w:pPr>
        <w:pStyle w:val="23"/>
        <w:numPr>
          <w:ilvl w:val="1"/>
          <w:numId w:val="3"/>
        </w:numPr>
        <w:shd w:val="clear" w:color="auto" w:fill="auto"/>
        <w:tabs>
          <w:tab w:val="left" w:pos="1440"/>
        </w:tabs>
        <w:spacing w:before="0" w:line="326" w:lineRule="exact"/>
        <w:ind w:firstLine="880"/>
        <w:rPr>
          <w:sz w:val="24"/>
          <w:szCs w:val="24"/>
        </w:rPr>
      </w:pPr>
      <w:r w:rsidRPr="00CF2D73">
        <w:rPr>
          <w:sz w:val="24"/>
          <w:szCs w:val="24"/>
        </w:rPr>
        <w:t>Круг заявителей.</w:t>
      </w:r>
    </w:p>
    <w:p w:rsidR="007C5B0B" w:rsidRPr="00CF2D73" w:rsidRDefault="00867441" w:rsidP="00C90689">
      <w:pPr>
        <w:pStyle w:val="23"/>
        <w:numPr>
          <w:ilvl w:val="2"/>
          <w:numId w:val="3"/>
        </w:numPr>
        <w:shd w:val="clear" w:color="auto" w:fill="auto"/>
        <w:tabs>
          <w:tab w:val="left" w:pos="1716"/>
        </w:tabs>
        <w:spacing w:before="0" w:line="326" w:lineRule="exact"/>
        <w:ind w:firstLine="880"/>
        <w:rPr>
          <w:sz w:val="24"/>
          <w:szCs w:val="24"/>
        </w:rPr>
      </w:pPr>
      <w:r w:rsidRPr="00CF2D73">
        <w:rPr>
          <w:sz w:val="24"/>
          <w:szCs w:val="24"/>
        </w:rPr>
        <w:t xml:space="preserve">Муниципальная услуга предоставляется гражданам Российской Федерации, постоянно проживающим на территории </w:t>
      </w:r>
      <w:r w:rsidR="00033DA5">
        <w:rPr>
          <w:sz w:val="24"/>
          <w:szCs w:val="24"/>
        </w:rPr>
        <w:t xml:space="preserve">МО «сельсовет </w:t>
      </w:r>
      <w:proofErr w:type="spellStart"/>
      <w:r w:rsidR="00033DA5">
        <w:rPr>
          <w:sz w:val="24"/>
          <w:szCs w:val="24"/>
        </w:rPr>
        <w:t>Карлабкинский</w:t>
      </w:r>
      <w:proofErr w:type="spellEnd"/>
      <w:r w:rsidR="00C109C9">
        <w:rPr>
          <w:sz w:val="24"/>
          <w:szCs w:val="24"/>
        </w:rPr>
        <w:t>»</w:t>
      </w:r>
      <w:r w:rsidRPr="00CF2D73">
        <w:rPr>
          <w:sz w:val="24"/>
          <w:szCs w:val="24"/>
        </w:rPr>
        <w:t>, срок непрерывной регистрации которых составляет не менее пяти последних лет и относящихся к следующей категории граждан нуждающихся в жилых помещениях:</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инвалиды Великой Отечественной войны;</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участники Великой Отечественной войны;</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ветераны боевых действий;</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инвалиды боевых действий;</w:t>
      </w:r>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proofErr w:type="gramStart"/>
      <w:r w:rsidRPr="00CF2D73">
        <w:rPr>
          <w:sz w:val="24"/>
          <w:szCs w:val="24"/>
        </w:rPr>
        <w:t>лицам,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лицам, награжденным орденами или медалями СССР за службу в указанный период, в случае выселения из занимаемых ими служебных помещений;</w:t>
      </w:r>
      <w:proofErr w:type="gramEnd"/>
    </w:p>
    <w:p w:rsidR="007C5B0B" w:rsidRPr="00CF2D73" w:rsidRDefault="00867441" w:rsidP="00C90689">
      <w:pPr>
        <w:pStyle w:val="23"/>
        <w:numPr>
          <w:ilvl w:val="0"/>
          <w:numId w:val="4"/>
        </w:numPr>
        <w:shd w:val="clear" w:color="auto" w:fill="auto"/>
        <w:tabs>
          <w:tab w:val="left" w:pos="1440"/>
        </w:tabs>
        <w:spacing w:before="0" w:line="326" w:lineRule="exact"/>
        <w:ind w:firstLine="880"/>
        <w:rPr>
          <w:sz w:val="24"/>
          <w:szCs w:val="24"/>
        </w:rPr>
      </w:pPr>
      <w:r w:rsidRPr="00CF2D73">
        <w:rPr>
          <w:sz w:val="24"/>
          <w:szCs w:val="24"/>
        </w:rPr>
        <w:t>лица, награжденные знаком «Жителю блокадного Ленинграда»;</w:t>
      </w:r>
    </w:p>
    <w:p w:rsidR="007C5B0B" w:rsidRPr="00CF2D73" w:rsidRDefault="00867441" w:rsidP="00C90689">
      <w:pPr>
        <w:pStyle w:val="23"/>
        <w:numPr>
          <w:ilvl w:val="0"/>
          <w:numId w:val="4"/>
        </w:numPr>
        <w:shd w:val="clear" w:color="auto" w:fill="auto"/>
        <w:tabs>
          <w:tab w:val="left" w:pos="1440"/>
        </w:tabs>
        <w:spacing w:before="0" w:line="240" w:lineRule="auto"/>
        <w:ind w:firstLine="880"/>
        <w:rPr>
          <w:sz w:val="24"/>
          <w:szCs w:val="24"/>
        </w:rPr>
      </w:pPr>
      <w:r w:rsidRPr="00CF2D73">
        <w:rPr>
          <w:sz w:val="24"/>
          <w:szCs w:val="24"/>
        </w:rPr>
        <w:t>лицам, работавшим в период Великой Отечественной войны на объектах противовоздушной обороны, строительстве оборонительных сооружений, военно-</w:t>
      </w:r>
    </w:p>
    <w:p w:rsidR="007C5B0B" w:rsidRPr="00AB5F02" w:rsidRDefault="00867441" w:rsidP="00C90689">
      <w:pPr>
        <w:pStyle w:val="a7"/>
        <w:framePr w:wrap="none" w:vAnchor="page" w:hAnchor="page" w:x="11179" w:y="16576"/>
        <w:shd w:val="clear" w:color="auto" w:fill="auto"/>
        <w:spacing w:line="240" w:lineRule="auto"/>
        <w:jc w:val="both"/>
        <w:rPr>
          <w:sz w:val="18"/>
          <w:szCs w:val="18"/>
        </w:rPr>
      </w:pPr>
      <w:r w:rsidRPr="00AB5F02">
        <w:rPr>
          <w:sz w:val="18"/>
          <w:szCs w:val="18"/>
        </w:rPr>
        <w:t>1</w:t>
      </w:r>
    </w:p>
    <w:p w:rsidR="007C5B0B" w:rsidRPr="00CF2D73" w:rsidRDefault="007C5B0B" w:rsidP="00C90689">
      <w:pPr>
        <w:jc w:val="both"/>
        <w:sectPr w:rsidR="007C5B0B" w:rsidRPr="00CF2D73" w:rsidSect="00CF2D73">
          <w:footerReference w:type="even" r:id="rId11"/>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line="240" w:lineRule="auto"/>
        <w:ind w:firstLine="0"/>
        <w:rPr>
          <w:sz w:val="24"/>
          <w:szCs w:val="24"/>
        </w:rPr>
      </w:pPr>
      <w:proofErr w:type="gramStart"/>
      <w:r w:rsidRPr="00CF2D73">
        <w:rPr>
          <w:sz w:val="24"/>
          <w:szCs w:val="24"/>
        </w:rPr>
        <w:lastRenderedPageBreak/>
        <w:t>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признанным инвалидами, в случае выселения из занимаемых ими служебных помещений;</w:t>
      </w:r>
      <w:proofErr w:type="gramEnd"/>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членам семей погибших (умерших) инвалидов и участников Великой Отечественной войны, инвалидов и ветеранов боевых действий;</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lastRenderedPageBreak/>
        <w:t>инвалидам и семьям, имею</w:t>
      </w:r>
      <w:r w:rsidRPr="000E42BC">
        <w:rPr>
          <w:rStyle w:val="24"/>
          <w:sz w:val="24"/>
          <w:szCs w:val="24"/>
          <w:u w:val="none"/>
        </w:rPr>
        <w:t>щ</w:t>
      </w:r>
      <w:r w:rsidRPr="00CF2D73">
        <w:rPr>
          <w:sz w:val="24"/>
          <w:szCs w:val="24"/>
        </w:rPr>
        <w:t>им детей-инвалидов;</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героям Советского Союза;</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героям Социалистического Труда;</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героям Российской Федерации;</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гражданам, страдающим тяжелой формой хронических заболеваний (Приложение 3),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имеющим иного жилого помещения, занимаемого по договору социального найма или принадлежащего им на праве собственности;</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членам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Дагестан;</w:t>
      </w:r>
    </w:p>
    <w:p w:rsidR="007C5B0B" w:rsidRPr="00CF2D73" w:rsidRDefault="00867441" w:rsidP="00C90689">
      <w:pPr>
        <w:pStyle w:val="23"/>
        <w:numPr>
          <w:ilvl w:val="0"/>
          <w:numId w:val="4"/>
        </w:numPr>
        <w:shd w:val="clear" w:color="auto" w:fill="auto"/>
        <w:tabs>
          <w:tab w:val="left" w:pos="1454"/>
        </w:tabs>
        <w:spacing w:before="0"/>
        <w:ind w:firstLine="900"/>
        <w:rPr>
          <w:sz w:val="24"/>
          <w:szCs w:val="24"/>
        </w:rPr>
      </w:pPr>
      <w:r w:rsidRPr="00CF2D73">
        <w:rPr>
          <w:sz w:val="24"/>
          <w:szCs w:val="24"/>
        </w:rPr>
        <w:t>лицам, реабилитированным в соответствии с Законом Российской Федерации «О реабилитации жертв политических репрессий», в случае возвращения на прежнее место жительства.</w:t>
      </w:r>
    </w:p>
    <w:p w:rsidR="007C5B0B" w:rsidRPr="00CF2D73" w:rsidRDefault="00867441" w:rsidP="00C90689">
      <w:pPr>
        <w:pStyle w:val="23"/>
        <w:numPr>
          <w:ilvl w:val="2"/>
          <w:numId w:val="3"/>
        </w:numPr>
        <w:shd w:val="clear" w:color="auto" w:fill="auto"/>
        <w:tabs>
          <w:tab w:val="left" w:pos="1618"/>
        </w:tabs>
        <w:spacing w:before="0"/>
        <w:ind w:firstLine="900"/>
        <w:rPr>
          <w:sz w:val="24"/>
          <w:szCs w:val="24"/>
        </w:rPr>
      </w:pPr>
      <w:r w:rsidRPr="00CF2D73">
        <w:rPr>
          <w:sz w:val="24"/>
          <w:szCs w:val="24"/>
        </w:rPr>
        <w:t>От имени заявителей в целях получения муниципальных услуг могут обращаться:</w:t>
      </w:r>
    </w:p>
    <w:p w:rsidR="007C5B0B" w:rsidRPr="00CF2D73" w:rsidRDefault="00867441" w:rsidP="00C90689">
      <w:pPr>
        <w:pStyle w:val="23"/>
        <w:shd w:val="clear" w:color="auto" w:fill="auto"/>
        <w:tabs>
          <w:tab w:val="left" w:pos="1251"/>
        </w:tabs>
        <w:spacing w:before="0"/>
        <w:ind w:firstLine="900"/>
        <w:rPr>
          <w:sz w:val="24"/>
          <w:szCs w:val="24"/>
        </w:rPr>
      </w:pPr>
      <w:r w:rsidRPr="00CF2D73">
        <w:rPr>
          <w:sz w:val="24"/>
          <w:szCs w:val="24"/>
        </w:rPr>
        <w:t>а)</w:t>
      </w:r>
      <w:r w:rsidRPr="00CF2D73">
        <w:rPr>
          <w:sz w:val="24"/>
          <w:szCs w:val="24"/>
        </w:rPr>
        <w:tab/>
        <w:t>законные представители несовершеннолетнего гражданина (опекуны, попечители);</w:t>
      </w:r>
    </w:p>
    <w:p w:rsidR="007C5B0B" w:rsidRPr="00CF2D73" w:rsidRDefault="00867441" w:rsidP="00C90689">
      <w:pPr>
        <w:pStyle w:val="23"/>
        <w:shd w:val="clear" w:color="auto" w:fill="auto"/>
        <w:tabs>
          <w:tab w:val="left" w:pos="1251"/>
        </w:tabs>
        <w:spacing w:before="0"/>
        <w:ind w:firstLine="900"/>
        <w:rPr>
          <w:sz w:val="24"/>
          <w:szCs w:val="24"/>
        </w:rPr>
      </w:pPr>
      <w:r w:rsidRPr="00CF2D73">
        <w:rPr>
          <w:sz w:val="24"/>
          <w:szCs w:val="24"/>
        </w:rPr>
        <w:t>б)</w:t>
      </w:r>
      <w:r w:rsidRPr="00CF2D73">
        <w:rPr>
          <w:sz w:val="24"/>
          <w:szCs w:val="24"/>
        </w:rPr>
        <w:tab/>
        <w:t>опекуны граждан, признанных судами недееспособными, помощники совершеннолетних дееспособных граждан, в отношении которых установлен патронаж;</w:t>
      </w:r>
    </w:p>
    <w:p w:rsidR="007C5B0B" w:rsidRPr="00CF2D73" w:rsidRDefault="00867441" w:rsidP="00C90689">
      <w:pPr>
        <w:pStyle w:val="23"/>
        <w:shd w:val="clear" w:color="auto" w:fill="auto"/>
        <w:tabs>
          <w:tab w:val="left" w:pos="1251"/>
        </w:tabs>
        <w:spacing w:before="0"/>
        <w:ind w:firstLine="900"/>
        <w:rPr>
          <w:sz w:val="24"/>
          <w:szCs w:val="24"/>
        </w:rPr>
      </w:pPr>
      <w:r w:rsidRPr="00CF2D73">
        <w:rPr>
          <w:sz w:val="24"/>
          <w:szCs w:val="24"/>
        </w:rPr>
        <w:t>в)</w:t>
      </w:r>
      <w:r w:rsidRPr="00CF2D73">
        <w:rPr>
          <w:sz w:val="24"/>
          <w:szCs w:val="24"/>
        </w:rPr>
        <w:tab/>
        <w:t>представители граждан, действующих в силу полномочий, основанных на доверенностях;</w:t>
      </w:r>
    </w:p>
    <w:p w:rsidR="007C5B0B" w:rsidRPr="00CF2D73" w:rsidRDefault="00867441" w:rsidP="00C90689">
      <w:pPr>
        <w:pStyle w:val="23"/>
        <w:shd w:val="clear" w:color="auto" w:fill="auto"/>
        <w:tabs>
          <w:tab w:val="left" w:pos="1251"/>
        </w:tabs>
        <w:spacing w:before="0" w:after="153"/>
        <w:ind w:firstLine="900"/>
        <w:rPr>
          <w:sz w:val="24"/>
          <w:szCs w:val="24"/>
        </w:rPr>
      </w:pPr>
      <w:r w:rsidRPr="00CF2D73">
        <w:rPr>
          <w:sz w:val="24"/>
          <w:szCs w:val="24"/>
        </w:rPr>
        <w:t>г)</w:t>
      </w:r>
      <w:r w:rsidRPr="00CF2D73">
        <w:rPr>
          <w:sz w:val="24"/>
          <w:szCs w:val="24"/>
        </w:rPr>
        <w:tab/>
        <w:t>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C5B0B" w:rsidRPr="00CF2D73" w:rsidRDefault="00867441" w:rsidP="00C90689">
      <w:pPr>
        <w:pStyle w:val="23"/>
        <w:numPr>
          <w:ilvl w:val="1"/>
          <w:numId w:val="3"/>
        </w:numPr>
        <w:shd w:val="clear" w:color="auto" w:fill="auto"/>
        <w:tabs>
          <w:tab w:val="left" w:pos="1987"/>
        </w:tabs>
        <w:spacing w:before="0" w:after="22" w:line="280" w:lineRule="exact"/>
        <w:ind w:left="1460" w:firstLine="0"/>
        <w:rPr>
          <w:sz w:val="24"/>
          <w:szCs w:val="24"/>
        </w:rPr>
      </w:pPr>
      <w:r w:rsidRPr="00CF2D73">
        <w:rPr>
          <w:sz w:val="24"/>
          <w:szCs w:val="24"/>
        </w:rPr>
        <w:t>Требования к порядку информирования о предоставлении</w:t>
      </w:r>
    </w:p>
    <w:p w:rsidR="007C5B0B" w:rsidRPr="00CF2D73" w:rsidRDefault="00867441" w:rsidP="00C90689">
      <w:pPr>
        <w:pStyle w:val="23"/>
        <w:shd w:val="clear" w:color="auto" w:fill="auto"/>
        <w:spacing w:before="0" w:after="225" w:line="280" w:lineRule="exact"/>
        <w:ind w:firstLine="0"/>
        <w:rPr>
          <w:sz w:val="24"/>
          <w:szCs w:val="24"/>
        </w:rPr>
      </w:pPr>
      <w:r w:rsidRPr="00CF2D73">
        <w:rPr>
          <w:sz w:val="24"/>
          <w:szCs w:val="24"/>
        </w:rPr>
        <w:t>муниципальной услуги:</w:t>
      </w:r>
    </w:p>
    <w:p w:rsidR="007C5B0B" w:rsidRPr="00CF2D73" w:rsidRDefault="00867441" w:rsidP="00C90689">
      <w:pPr>
        <w:pStyle w:val="23"/>
        <w:numPr>
          <w:ilvl w:val="2"/>
          <w:numId w:val="3"/>
        </w:numPr>
        <w:shd w:val="clear" w:color="auto" w:fill="auto"/>
        <w:tabs>
          <w:tab w:val="left" w:pos="1618"/>
        </w:tabs>
        <w:spacing w:before="0" w:line="346" w:lineRule="exact"/>
        <w:ind w:firstLine="900"/>
        <w:rPr>
          <w:sz w:val="24"/>
          <w:szCs w:val="24"/>
        </w:rPr>
      </w:pPr>
      <w:r w:rsidRPr="00CF2D73">
        <w:rPr>
          <w:sz w:val="24"/>
          <w:szCs w:val="24"/>
        </w:rPr>
        <w:t>Информирование граждан о порядке предоставления муниципальной услуги осуществляется:</w:t>
      </w:r>
    </w:p>
    <w:p w:rsidR="007C5B0B" w:rsidRPr="00CF2D73" w:rsidRDefault="00867441" w:rsidP="00C90689">
      <w:pPr>
        <w:pStyle w:val="23"/>
        <w:shd w:val="clear" w:color="auto" w:fill="auto"/>
        <w:spacing w:before="0"/>
        <w:ind w:firstLine="900"/>
        <w:rPr>
          <w:sz w:val="24"/>
          <w:szCs w:val="24"/>
        </w:rPr>
      </w:pPr>
      <w:r w:rsidRPr="00CF2D73">
        <w:rPr>
          <w:sz w:val="24"/>
          <w:szCs w:val="24"/>
        </w:rPr>
        <w:t xml:space="preserve">- непосредственно в </w:t>
      </w:r>
      <w:r w:rsidR="00C109C9">
        <w:rPr>
          <w:sz w:val="24"/>
          <w:szCs w:val="24"/>
        </w:rPr>
        <w:t xml:space="preserve">администрации </w:t>
      </w:r>
      <w:r w:rsidR="00033DA5">
        <w:rPr>
          <w:sz w:val="24"/>
          <w:szCs w:val="24"/>
        </w:rPr>
        <w:t xml:space="preserve">МО «сельсовет </w:t>
      </w:r>
      <w:proofErr w:type="spellStart"/>
      <w:r w:rsidR="00033DA5">
        <w:rPr>
          <w:sz w:val="24"/>
          <w:szCs w:val="24"/>
        </w:rPr>
        <w:t>Карлабкинский</w:t>
      </w:r>
      <w:proofErr w:type="spellEnd"/>
      <w:r w:rsidR="00C109C9" w:rsidRPr="00C109C9">
        <w:rPr>
          <w:sz w:val="24"/>
          <w:szCs w:val="24"/>
        </w:rPr>
        <w:t>»</w:t>
      </w:r>
      <w:r w:rsidRPr="00CF2D73">
        <w:rPr>
          <w:sz w:val="24"/>
          <w:szCs w:val="24"/>
        </w:rPr>
        <w:t xml:space="preserve"> (далее - Учреждение) по адресу: Республика Дагестан</w:t>
      </w:r>
      <w:r w:rsidR="00033DA5">
        <w:rPr>
          <w:sz w:val="24"/>
          <w:szCs w:val="24"/>
        </w:rPr>
        <w:t xml:space="preserve">, </w:t>
      </w:r>
      <w:proofErr w:type="spellStart"/>
      <w:r w:rsidR="00033DA5">
        <w:rPr>
          <w:sz w:val="24"/>
          <w:szCs w:val="24"/>
        </w:rPr>
        <w:t>Левашинский</w:t>
      </w:r>
      <w:proofErr w:type="spellEnd"/>
      <w:r w:rsidR="00033DA5">
        <w:rPr>
          <w:sz w:val="24"/>
          <w:szCs w:val="24"/>
        </w:rPr>
        <w:t xml:space="preserve"> район, с. </w:t>
      </w:r>
      <w:proofErr w:type="spellStart"/>
      <w:r w:rsidR="00033DA5">
        <w:rPr>
          <w:sz w:val="24"/>
          <w:szCs w:val="24"/>
        </w:rPr>
        <w:t>Карлабко</w:t>
      </w:r>
      <w:proofErr w:type="spellEnd"/>
      <w:r w:rsidR="00033DA5">
        <w:rPr>
          <w:sz w:val="24"/>
          <w:szCs w:val="24"/>
        </w:rPr>
        <w:t xml:space="preserve">, </w:t>
      </w:r>
      <w:proofErr w:type="spellStart"/>
      <w:r w:rsidR="00033DA5">
        <w:rPr>
          <w:sz w:val="24"/>
          <w:szCs w:val="24"/>
        </w:rPr>
        <w:t>пл</w:t>
      </w:r>
      <w:proofErr w:type="gramStart"/>
      <w:r w:rsidR="00033DA5">
        <w:rPr>
          <w:sz w:val="24"/>
          <w:szCs w:val="24"/>
        </w:rPr>
        <w:t>.Д</w:t>
      </w:r>
      <w:proofErr w:type="gramEnd"/>
      <w:r w:rsidR="00033DA5">
        <w:rPr>
          <w:sz w:val="24"/>
          <w:szCs w:val="24"/>
        </w:rPr>
        <w:t>ружбы</w:t>
      </w:r>
      <w:proofErr w:type="spellEnd"/>
      <w:r w:rsidR="00033DA5">
        <w:rPr>
          <w:sz w:val="24"/>
          <w:szCs w:val="24"/>
        </w:rPr>
        <w:t>, д. 2</w:t>
      </w:r>
      <w:r w:rsidRPr="00CF2D73">
        <w:rPr>
          <w:sz w:val="24"/>
          <w:szCs w:val="24"/>
        </w:rPr>
        <w:t>;</w:t>
      </w:r>
    </w:p>
    <w:p w:rsidR="007C5B0B" w:rsidRPr="00AB5F02" w:rsidRDefault="00867441" w:rsidP="00C90689">
      <w:pPr>
        <w:pStyle w:val="a7"/>
        <w:framePr w:wrap="none" w:vAnchor="page" w:hAnchor="page" w:x="11195" w:y="16350"/>
        <w:shd w:val="clear" w:color="auto" w:fill="auto"/>
        <w:spacing w:line="200" w:lineRule="exact"/>
        <w:jc w:val="both"/>
        <w:rPr>
          <w:sz w:val="18"/>
          <w:szCs w:val="18"/>
        </w:rPr>
      </w:pPr>
      <w:r w:rsidRPr="00AB5F02">
        <w:rPr>
          <w:sz w:val="18"/>
          <w:szCs w:val="18"/>
        </w:rPr>
        <w:t>2</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line="317" w:lineRule="exact"/>
        <w:ind w:firstLine="880"/>
        <w:rPr>
          <w:sz w:val="24"/>
          <w:szCs w:val="24"/>
        </w:rPr>
      </w:pPr>
      <w:proofErr w:type="gramStart"/>
      <w:r w:rsidRPr="00CF2D73">
        <w:rPr>
          <w:sz w:val="24"/>
          <w:szCs w:val="24"/>
        </w:rPr>
        <w:lastRenderedPageBreak/>
        <w:t xml:space="preserve">Режим работы: понедельник-пятница: с </w:t>
      </w:r>
      <w:r w:rsidR="00095586">
        <w:rPr>
          <w:sz w:val="24"/>
          <w:szCs w:val="24"/>
        </w:rPr>
        <w:t>8</w:t>
      </w:r>
      <w:r w:rsidRPr="00CF2D73">
        <w:rPr>
          <w:sz w:val="24"/>
          <w:szCs w:val="24"/>
        </w:rPr>
        <w:t>-00 ч. до 1</w:t>
      </w:r>
      <w:r w:rsidR="00095586">
        <w:rPr>
          <w:sz w:val="24"/>
          <w:szCs w:val="24"/>
        </w:rPr>
        <w:t>7</w:t>
      </w:r>
      <w:r w:rsidRPr="00CF2D73">
        <w:rPr>
          <w:sz w:val="24"/>
          <w:szCs w:val="24"/>
        </w:rPr>
        <w:t>-00 ч., перерыв с 1</w:t>
      </w:r>
      <w:r w:rsidR="00095586">
        <w:rPr>
          <w:sz w:val="24"/>
          <w:szCs w:val="24"/>
        </w:rPr>
        <w:t>2</w:t>
      </w:r>
      <w:r w:rsidRPr="00CF2D73">
        <w:rPr>
          <w:sz w:val="24"/>
          <w:szCs w:val="24"/>
        </w:rPr>
        <w:t>-00 часов до 1</w:t>
      </w:r>
      <w:r w:rsidR="00095586">
        <w:rPr>
          <w:sz w:val="24"/>
          <w:szCs w:val="24"/>
        </w:rPr>
        <w:t>3</w:t>
      </w:r>
      <w:r w:rsidRPr="00CF2D73">
        <w:rPr>
          <w:sz w:val="24"/>
          <w:szCs w:val="24"/>
        </w:rPr>
        <w:t xml:space="preserve">-00 часов, не приемный день: </w:t>
      </w:r>
      <w:r w:rsidR="00095586">
        <w:rPr>
          <w:sz w:val="24"/>
          <w:szCs w:val="24"/>
        </w:rPr>
        <w:t>пятница</w:t>
      </w:r>
      <w:r w:rsidRPr="00CF2D73">
        <w:rPr>
          <w:sz w:val="24"/>
          <w:szCs w:val="24"/>
        </w:rPr>
        <w:t>, выходные дни: суббота, воскресенье, нерабочие праздничные дни;</w:t>
      </w:r>
      <w:proofErr w:type="gramEnd"/>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t>Телефоны для справок:</w:t>
      </w:r>
      <w:r w:rsidR="00F1004C">
        <w:rPr>
          <w:sz w:val="24"/>
          <w:szCs w:val="24"/>
        </w:rPr>
        <w:t xml:space="preserve"> </w:t>
      </w:r>
      <w:r w:rsidRPr="00CF2D73">
        <w:rPr>
          <w:sz w:val="24"/>
          <w:szCs w:val="24"/>
        </w:rPr>
        <w:t>8</w:t>
      </w:r>
      <w:r w:rsidR="00EC5C41">
        <w:rPr>
          <w:sz w:val="24"/>
          <w:szCs w:val="24"/>
        </w:rPr>
        <w:t> </w:t>
      </w:r>
      <w:r w:rsidR="00033DA5">
        <w:rPr>
          <w:sz w:val="24"/>
          <w:szCs w:val="24"/>
        </w:rPr>
        <w:t>928</w:t>
      </w:r>
      <w:r w:rsidR="00EC5C41">
        <w:rPr>
          <w:sz w:val="24"/>
          <w:szCs w:val="24"/>
        </w:rPr>
        <w:t>-514-87-37</w:t>
      </w:r>
      <w:r w:rsidR="00033DA5">
        <w:rPr>
          <w:sz w:val="24"/>
          <w:szCs w:val="24"/>
        </w:rPr>
        <w:t> </w:t>
      </w:r>
    </w:p>
    <w:p w:rsidR="007C5B0B" w:rsidRPr="008C3719" w:rsidRDefault="00867441" w:rsidP="00C90689">
      <w:pPr>
        <w:pStyle w:val="23"/>
        <w:shd w:val="clear" w:color="auto" w:fill="auto"/>
        <w:spacing w:before="0" w:line="317" w:lineRule="exact"/>
        <w:ind w:firstLine="880"/>
        <w:rPr>
          <w:sz w:val="24"/>
          <w:szCs w:val="24"/>
        </w:rPr>
      </w:pPr>
      <w:r w:rsidRPr="00CF2D73">
        <w:rPr>
          <w:sz w:val="24"/>
          <w:szCs w:val="24"/>
        </w:rPr>
        <w:t>Адрес электронной почты:</w:t>
      </w:r>
      <w:r w:rsidR="008C3719" w:rsidRPr="008C3719">
        <w:t xml:space="preserve"> </w:t>
      </w:r>
      <w:r w:rsidR="008C3719" w:rsidRPr="008C3719">
        <w:rPr>
          <w:sz w:val="24"/>
          <w:szCs w:val="24"/>
        </w:rPr>
        <w:t>Mo-karlabko@mail.ru</w:t>
      </w:r>
      <w:r w:rsidRPr="00CF2D73">
        <w:rPr>
          <w:sz w:val="24"/>
          <w:szCs w:val="24"/>
        </w:rPr>
        <w:t xml:space="preserve"> </w:t>
      </w:r>
    </w:p>
    <w:p w:rsidR="007C5B0B" w:rsidRPr="00CF2D73" w:rsidRDefault="00867441" w:rsidP="00C90689">
      <w:pPr>
        <w:pStyle w:val="23"/>
        <w:numPr>
          <w:ilvl w:val="0"/>
          <w:numId w:val="5"/>
        </w:numPr>
        <w:shd w:val="clear" w:color="auto" w:fill="auto"/>
        <w:tabs>
          <w:tab w:val="left" w:pos="1152"/>
        </w:tabs>
        <w:spacing w:before="0" w:line="317" w:lineRule="exact"/>
        <w:ind w:firstLine="880"/>
        <w:rPr>
          <w:sz w:val="24"/>
          <w:szCs w:val="24"/>
        </w:rPr>
      </w:pPr>
      <w:r w:rsidRPr="00CF2D73">
        <w:rPr>
          <w:sz w:val="24"/>
          <w:szCs w:val="24"/>
        </w:rPr>
        <w:t>в средствах массовой информации;</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 xml:space="preserve">на официальном сайте Администрации </w:t>
      </w:r>
      <w:r w:rsidR="00033DA5">
        <w:rPr>
          <w:sz w:val="24"/>
          <w:szCs w:val="24"/>
        </w:rPr>
        <w:t xml:space="preserve">МО «сельсовет </w:t>
      </w:r>
      <w:proofErr w:type="spellStart"/>
      <w:r w:rsidR="00033DA5">
        <w:rPr>
          <w:sz w:val="24"/>
          <w:szCs w:val="24"/>
        </w:rPr>
        <w:t>Карлабкинский</w:t>
      </w:r>
      <w:proofErr w:type="spellEnd"/>
      <w:r w:rsidR="00095586" w:rsidRPr="00095586">
        <w:rPr>
          <w:sz w:val="24"/>
          <w:szCs w:val="24"/>
        </w:rPr>
        <w:t xml:space="preserve">» </w:t>
      </w:r>
      <w:r w:rsidRPr="00CF2D73">
        <w:rPr>
          <w:sz w:val="24"/>
          <w:szCs w:val="24"/>
        </w:rPr>
        <w:t>в информационно</w:t>
      </w:r>
      <w:r w:rsidR="007118CC">
        <w:rPr>
          <w:sz w:val="24"/>
          <w:szCs w:val="24"/>
        </w:rPr>
        <w:t xml:space="preserve"> </w:t>
      </w:r>
      <w:r w:rsidRPr="00CF2D73">
        <w:rPr>
          <w:sz w:val="24"/>
          <w:szCs w:val="24"/>
        </w:rPr>
        <w:softHyphen/>
        <w:t>телекоммуникационной сети «Интернет» по адресу</w:t>
      </w:r>
      <w:r w:rsidR="00095586">
        <w:rPr>
          <w:sz w:val="24"/>
          <w:szCs w:val="24"/>
        </w:rPr>
        <w:t xml:space="preserve">: </w:t>
      </w:r>
      <w:proofErr w:type="spellStart"/>
      <w:r w:rsidR="00033DA5">
        <w:rPr>
          <w:sz w:val="24"/>
          <w:szCs w:val="24"/>
        </w:rPr>
        <w:t>карлабко</w:t>
      </w:r>
      <w:proofErr w:type="gramStart"/>
      <w:r w:rsidR="00095586" w:rsidRPr="000E42BC">
        <w:rPr>
          <w:sz w:val="24"/>
          <w:szCs w:val="24"/>
        </w:rPr>
        <w:t>.р</w:t>
      </w:r>
      <w:proofErr w:type="gramEnd"/>
      <w:r w:rsidR="00095586" w:rsidRPr="000E42BC">
        <w:rPr>
          <w:sz w:val="24"/>
          <w:szCs w:val="24"/>
        </w:rPr>
        <w:t>ф</w:t>
      </w:r>
      <w:proofErr w:type="spellEnd"/>
      <w:r w:rsidRPr="00CF2D73">
        <w:rPr>
          <w:sz w:val="24"/>
          <w:szCs w:val="24"/>
          <w:lang w:eastAsia="en-US" w:bidi="en-US"/>
        </w:rPr>
        <w:t>;</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 использованием государственной информационной системы «Портал государственных и муниципальных услуг Республики Дагестан»;</w:t>
      </w:r>
    </w:p>
    <w:p w:rsidR="007C5B0B" w:rsidRPr="00095586"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r w:rsidR="00095586">
        <w:rPr>
          <w:sz w:val="24"/>
          <w:szCs w:val="24"/>
        </w:rPr>
        <w:t xml:space="preserve"> </w:t>
      </w:r>
      <w:r w:rsidRPr="00095586">
        <w:rPr>
          <w:sz w:val="24"/>
          <w:szCs w:val="24"/>
          <w:lang w:eastAsia="en-US" w:bidi="en-US"/>
        </w:rPr>
        <w:t>(</w:t>
      </w:r>
      <w:hyperlink r:id="rId12" w:history="1">
        <w:r w:rsidRPr="00095586">
          <w:rPr>
            <w:rStyle w:val="a3"/>
            <w:sz w:val="24"/>
            <w:szCs w:val="24"/>
          </w:rPr>
          <w:t>www.gosuslugi.ru</w:t>
        </w:r>
      </w:hyperlink>
      <w:r w:rsidRPr="00095586">
        <w:rPr>
          <w:sz w:val="24"/>
          <w:szCs w:val="24"/>
          <w:lang w:eastAsia="en-US" w:bidi="en-US"/>
        </w:rPr>
        <w:t>).</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Муниципальную услугу можно получить также:</w:t>
      </w:r>
      <w:r w:rsidR="00095586">
        <w:rPr>
          <w:sz w:val="24"/>
          <w:szCs w:val="24"/>
        </w:rPr>
        <w:t xml:space="preserve"> </w:t>
      </w:r>
      <w:r w:rsidRPr="00CF2D73">
        <w:rPr>
          <w:sz w:val="24"/>
          <w:szCs w:val="24"/>
        </w:rPr>
        <w:t xml:space="preserve">в Муниципальном Центре предоставления государственных и муниципальных услуг (МАУ «МФЦ </w:t>
      </w:r>
      <w:proofErr w:type="spellStart"/>
      <w:r w:rsidR="00095586">
        <w:rPr>
          <w:sz w:val="24"/>
          <w:szCs w:val="24"/>
        </w:rPr>
        <w:t>Левашинского</w:t>
      </w:r>
      <w:proofErr w:type="spellEnd"/>
      <w:r w:rsidR="00095586">
        <w:rPr>
          <w:sz w:val="24"/>
          <w:szCs w:val="24"/>
        </w:rPr>
        <w:t xml:space="preserve"> района</w:t>
      </w:r>
      <w:r w:rsidR="00F1004C">
        <w:rPr>
          <w:sz w:val="24"/>
          <w:szCs w:val="24"/>
        </w:rPr>
        <w:t>»)</w:t>
      </w:r>
      <w:r w:rsidRPr="00CF2D73">
        <w:rPr>
          <w:sz w:val="24"/>
          <w:szCs w:val="24"/>
        </w:rPr>
        <w:t>.</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в Республиканских Центрах предоставления государственных и муниципальных услуг (ГАУ РД «МФЦ в РД») по месту проживания гражданина.</w:t>
      </w:r>
    </w:p>
    <w:p w:rsidR="007C5B0B" w:rsidRPr="00CF2D73" w:rsidRDefault="000E42BC" w:rsidP="000E42BC">
      <w:pPr>
        <w:pStyle w:val="23"/>
        <w:shd w:val="clear" w:color="auto" w:fill="auto"/>
        <w:tabs>
          <w:tab w:val="left" w:pos="2267"/>
          <w:tab w:val="left" w:pos="3434"/>
          <w:tab w:val="left" w:pos="6285"/>
        </w:tabs>
        <w:spacing w:before="0" w:line="317" w:lineRule="exact"/>
        <w:ind w:firstLine="880"/>
        <w:rPr>
          <w:sz w:val="24"/>
          <w:szCs w:val="24"/>
        </w:rPr>
      </w:pPr>
      <w:r>
        <w:rPr>
          <w:sz w:val="24"/>
          <w:szCs w:val="24"/>
        </w:rPr>
        <w:t>Телефон:</w:t>
      </w:r>
      <w:r>
        <w:rPr>
          <w:sz w:val="24"/>
          <w:szCs w:val="24"/>
        </w:rPr>
        <w:tab/>
        <w:t>8(8722)</w:t>
      </w:r>
      <w:r w:rsidR="00867441" w:rsidRPr="00CF2D73">
        <w:rPr>
          <w:sz w:val="24"/>
          <w:szCs w:val="24"/>
        </w:rPr>
        <w:t xml:space="preserve">51-11-15, </w:t>
      </w:r>
      <w:r w:rsidR="00867441" w:rsidRPr="00CF2D73">
        <w:rPr>
          <w:sz w:val="24"/>
          <w:szCs w:val="24"/>
          <w:lang w:val="en-US" w:eastAsia="en-US" w:bidi="en-US"/>
        </w:rPr>
        <w:t>Call</w:t>
      </w:r>
      <w:r w:rsidR="00867441" w:rsidRPr="00CF2D73">
        <w:rPr>
          <w:sz w:val="24"/>
          <w:szCs w:val="24"/>
        </w:rPr>
        <w:t xml:space="preserve">-центр-666-999, </w:t>
      </w:r>
      <w:r w:rsidR="00867441" w:rsidRPr="00CF2D73">
        <w:rPr>
          <w:sz w:val="24"/>
          <w:szCs w:val="24"/>
          <w:lang w:val="en-US" w:eastAsia="en-US" w:bidi="en-US"/>
        </w:rPr>
        <w:t>E</w:t>
      </w:r>
      <w:r w:rsidR="00867441" w:rsidRPr="00CF2D73">
        <w:rPr>
          <w:sz w:val="24"/>
          <w:szCs w:val="24"/>
          <w:lang w:eastAsia="en-US" w:bidi="en-US"/>
        </w:rPr>
        <w:t>-</w:t>
      </w:r>
      <w:r w:rsidR="00867441" w:rsidRPr="00CF2D73">
        <w:rPr>
          <w:sz w:val="24"/>
          <w:szCs w:val="24"/>
          <w:lang w:val="en-US" w:eastAsia="en-US" w:bidi="en-US"/>
        </w:rPr>
        <w:t>mail</w:t>
      </w:r>
      <w:r w:rsidR="00867441" w:rsidRPr="00CF2D73">
        <w:rPr>
          <w:sz w:val="24"/>
          <w:szCs w:val="24"/>
          <w:lang w:eastAsia="en-US" w:bidi="en-US"/>
        </w:rPr>
        <w:t xml:space="preserve">: </w:t>
      </w:r>
      <w:hyperlink r:id="rId13" w:history="1">
        <w:r w:rsidR="00867441" w:rsidRPr="00CF2D73">
          <w:rPr>
            <w:rStyle w:val="a3"/>
            <w:sz w:val="24"/>
            <w:szCs w:val="24"/>
          </w:rPr>
          <w:t>info@mfcrd.ru</w:t>
        </w:r>
      </w:hyperlink>
      <w:r w:rsidR="00867441" w:rsidRPr="00CF2D73">
        <w:rPr>
          <w:sz w:val="24"/>
          <w:szCs w:val="24"/>
          <w:lang w:eastAsia="en-US" w:bidi="en-US"/>
        </w:rPr>
        <w:t>.</w:t>
      </w:r>
      <w:r>
        <w:rPr>
          <w:sz w:val="24"/>
          <w:szCs w:val="24"/>
          <w:lang w:eastAsia="en-US" w:bidi="en-US"/>
        </w:rPr>
        <w:t xml:space="preserve"> </w:t>
      </w:r>
      <w:r w:rsidR="00867441" w:rsidRPr="00CF2D73">
        <w:rPr>
          <w:sz w:val="24"/>
          <w:szCs w:val="24"/>
        </w:rPr>
        <w:t>Адрес</w:t>
      </w:r>
      <w:r w:rsidR="00095586">
        <w:rPr>
          <w:sz w:val="24"/>
          <w:szCs w:val="24"/>
        </w:rPr>
        <w:t xml:space="preserve"> </w:t>
      </w:r>
      <w:r w:rsidR="00867441" w:rsidRPr="00CF2D73">
        <w:rPr>
          <w:sz w:val="24"/>
          <w:szCs w:val="24"/>
        </w:rPr>
        <w:t xml:space="preserve">официального сайта: </w:t>
      </w:r>
      <w:hyperlink r:id="rId14" w:history="1">
        <w:r w:rsidR="00867441" w:rsidRPr="00CF2D73">
          <w:rPr>
            <w:rStyle w:val="a3"/>
            <w:sz w:val="24"/>
            <w:szCs w:val="24"/>
            <w:lang w:val="en-US" w:eastAsia="en-US" w:bidi="en-US"/>
          </w:rPr>
          <w:t>http</w:t>
        </w:r>
        <w:r w:rsidR="00867441" w:rsidRPr="00CF2D73">
          <w:rPr>
            <w:rStyle w:val="a3"/>
            <w:sz w:val="24"/>
            <w:szCs w:val="24"/>
            <w:lang w:eastAsia="en-US" w:bidi="en-US"/>
          </w:rPr>
          <w:t>://</w:t>
        </w:r>
        <w:proofErr w:type="spellStart"/>
        <w:r w:rsidR="00867441" w:rsidRPr="00CF2D73">
          <w:rPr>
            <w:rStyle w:val="a3"/>
            <w:sz w:val="24"/>
            <w:szCs w:val="24"/>
            <w:lang w:val="en-US" w:eastAsia="en-US" w:bidi="en-US"/>
          </w:rPr>
          <w:t>mfcrd</w:t>
        </w:r>
        <w:proofErr w:type="spellEnd"/>
        <w:r w:rsidR="00867441" w:rsidRPr="00CF2D73">
          <w:rPr>
            <w:rStyle w:val="a3"/>
            <w:sz w:val="24"/>
            <w:szCs w:val="24"/>
            <w:lang w:eastAsia="en-US" w:bidi="en-US"/>
          </w:rPr>
          <w:t>.</w:t>
        </w:r>
        <w:proofErr w:type="spellStart"/>
        <w:r w:rsidR="00867441" w:rsidRPr="00CF2D73">
          <w:rPr>
            <w:rStyle w:val="a3"/>
            <w:sz w:val="24"/>
            <w:szCs w:val="24"/>
            <w:lang w:val="en-US" w:eastAsia="en-US" w:bidi="en-US"/>
          </w:rPr>
          <w:t>ru</w:t>
        </w:r>
        <w:proofErr w:type="spellEnd"/>
      </w:hyperlink>
      <w:r w:rsidR="00867441" w:rsidRPr="00CF2D73">
        <w:rPr>
          <w:sz w:val="24"/>
          <w:szCs w:val="24"/>
          <w:lang w:eastAsia="en-US" w:bidi="en-US"/>
        </w:rPr>
        <w:t>.</w:t>
      </w:r>
    </w:p>
    <w:p w:rsidR="007C5B0B" w:rsidRPr="00CF2D73" w:rsidRDefault="00867441" w:rsidP="00C90689">
      <w:pPr>
        <w:pStyle w:val="23"/>
        <w:numPr>
          <w:ilvl w:val="2"/>
          <w:numId w:val="3"/>
        </w:numPr>
        <w:shd w:val="clear" w:color="auto" w:fill="auto"/>
        <w:tabs>
          <w:tab w:val="left" w:pos="1763"/>
        </w:tabs>
        <w:spacing w:before="0" w:line="317" w:lineRule="exact"/>
        <w:ind w:firstLine="880"/>
        <w:rPr>
          <w:sz w:val="24"/>
          <w:szCs w:val="24"/>
        </w:rPr>
      </w:pPr>
      <w:r w:rsidRPr="00CF2D73">
        <w:rPr>
          <w:sz w:val="24"/>
          <w:szCs w:val="24"/>
        </w:rPr>
        <w:t xml:space="preserve">В рамках оказания муниципальной услуги предоставляются консультации по </w:t>
      </w:r>
      <w:r w:rsidRPr="00CF2D73">
        <w:rPr>
          <w:sz w:val="24"/>
          <w:szCs w:val="24"/>
        </w:rPr>
        <w:lastRenderedPageBreak/>
        <w:t>следующим вопросам:</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о порядке оказания муниципальной услуги;</w:t>
      </w:r>
    </w:p>
    <w:p w:rsidR="007C5B0B" w:rsidRPr="00095586"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перечня документов, необходимых для предоставления муниципальной</w:t>
      </w:r>
      <w:r w:rsidR="00095586">
        <w:rPr>
          <w:sz w:val="24"/>
          <w:szCs w:val="24"/>
        </w:rPr>
        <w:t xml:space="preserve"> </w:t>
      </w:r>
      <w:r w:rsidRPr="00095586">
        <w:rPr>
          <w:sz w:val="24"/>
          <w:szCs w:val="24"/>
        </w:rPr>
        <w:t>услуги;</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времени приема и выдачи документов;</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сроков исполнения муниципальной услуги;</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t>Основными требованиями при консультировании являются:</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актуальность;</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своевременность;</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четкость в изложении материала;</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полнота консультирования;</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наглядность форм подачи материала;</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удобство и доступность.</w:t>
      </w:r>
    </w:p>
    <w:p w:rsidR="007C5B0B" w:rsidRPr="00CF2D73" w:rsidRDefault="00867441" w:rsidP="00C90689">
      <w:pPr>
        <w:pStyle w:val="23"/>
        <w:numPr>
          <w:ilvl w:val="2"/>
          <w:numId w:val="3"/>
        </w:numPr>
        <w:shd w:val="clear" w:color="auto" w:fill="auto"/>
        <w:tabs>
          <w:tab w:val="left" w:pos="1763"/>
        </w:tabs>
        <w:spacing w:before="0" w:line="317" w:lineRule="exact"/>
        <w:ind w:firstLine="880"/>
        <w:rPr>
          <w:sz w:val="24"/>
          <w:szCs w:val="24"/>
        </w:rPr>
      </w:pPr>
      <w:r w:rsidRPr="00CF2D73">
        <w:rPr>
          <w:sz w:val="24"/>
          <w:szCs w:val="24"/>
        </w:rPr>
        <w:t>При ответе на телефонные звонки специалист Учреждения, осуществляющий консультирование, сняв трубку, должен представиться, назвав:</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наименование Учреждения;</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должность;</w:t>
      </w:r>
    </w:p>
    <w:p w:rsidR="007C5B0B" w:rsidRPr="00CF2D73" w:rsidRDefault="00867441" w:rsidP="00C90689">
      <w:pPr>
        <w:pStyle w:val="23"/>
        <w:numPr>
          <w:ilvl w:val="0"/>
          <w:numId w:val="5"/>
        </w:numPr>
        <w:shd w:val="clear" w:color="auto" w:fill="auto"/>
        <w:tabs>
          <w:tab w:val="left" w:pos="1459"/>
        </w:tabs>
        <w:spacing w:before="0" w:line="317" w:lineRule="exact"/>
        <w:ind w:firstLine="880"/>
        <w:rPr>
          <w:sz w:val="24"/>
          <w:szCs w:val="24"/>
        </w:rPr>
      </w:pPr>
      <w:r w:rsidRPr="00CF2D73">
        <w:rPr>
          <w:sz w:val="24"/>
          <w:szCs w:val="24"/>
        </w:rPr>
        <w:t>фамилию, имя, отчество.</w:t>
      </w:r>
    </w:p>
    <w:p w:rsidR="007C5B0B" w:rsidRPr="00CF2D73" w:rsidRDefault="00867441" w:rsidP="00C90689">
      <w:pPr>
        <w:pStyle w:val="23"/>
        <w:shd w:val="clear" w:color="auto" w:fill="auto"/>
        <w:spacing w:before="0" w:line="317" w:lineRule="exact"/>
        <w:ind w:firstLine="880"/>
        <w:rPr>
          <w:sz w:val="24"/>
          <w:szCs w:val="24"/>
        </w:rPr>
      </w:pPr>
      <w:r w:rsidRPr="00CF2D73">
        <w:rPr>
          <w:sz w:val="24"/>
          <w:szCs w:val="24"/>
        </w:rPr>
        <w:t>Во время разговора произносить слова четко, не допускать параллельных разговоров с окружающими людьми.</w:t>
      </w:r>
    </w:p>
    <w:p w:rsidR="007C5B0B" w:rsidRPr="00CF2D73" w:rsidRDefault="00867441" w:rsidP="00C90689">
      <w:pPr>
        <w:pStyle w:val="23"/>
        <w:numPr>
          <w:ilvl w:val="2"/>
          <w:numId w:val="3"/>
        </w:numPr>
        <w:shd w:val="clear" w:color="auto" w:fill="auto"/>
        <w:tabs>
          <w:tab w:val="left" w:pos="1763"/>
        </w:tabs>
        <w:spacing w:before="0" w:line="317" w:lineRule="exact"/>
        <w:ind w:firstLine="880"/>
        <w:rPr>
          <w:sz w:val="24"/>
          <w:szCs w:val="24"/>
        </w:rPr>
      </w:pPr>
      <w:r w:rsidRPr="00CF2D73">
        <w:rPr>
          <w:sz w:val="24"/>
          <w:szCs w:val="24"/>
        </w:rPr>
        <w:t>При устном обращении граждан специалист, осуществляющий консультирование, в пределах своей компетенции, дает ответ самостоятельно. Если</w:t>
      </w:r>
    </w:p>
    <w:p w:rsidR="007C5B0B" w:rsidRPr="00AB5F02" w:rsidRDefault="00867441" w:rsidP="00C90689">
      <w:pPr>
        <w:pStyle w:val="a7"/>
        <w:framePr w:wrap="none" w:vAnchor="page" w:hAnchor="page" w:x="11207" w:y="16350"/>
        <w:shd w:val="clear" w:color="auto" w:fill="auto"/>
        <w:spacing w:line="200" w:lineRule="exact"/>
        <w:jc w:val="both"/>
        <w:rPr>
          <w:sz w:val="18"/>
          <w:szCs w:val="18"/>
        </w:rPr>
      </w:pPr>
      <w:r w:rsidRPr="00AB5F02">
        <w:rPr>
          <w:sz w:val="18"/>
          <w:szCs w:val="18"/>
        </w:rPr>
        <w:t>3</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763"/>
        </w:tabs>
        <w:spacing w:before="0"/>
        <w:ind w:firstLine="0"/>
        <w:rPr>
          <w:sz w:val="24"/>
          <w:szCs w:val="24"/>
        </w:rPr>
      </w:pPr>
      <w:r w:rsidRPr="00CF2D73">
        <w:rPr>
          <w:sz w:val="24"/>
          <w:szCs w:val="24"/>
        </w:rPr>
        <w:lastRenderedPageBreak/>
        <w:t>специалист не может дать ответ самостоятельно, либо подготовка ответа требует продолжительного времени, он обязан предложить заявителю изложить суть обращения в письменной форме;</w:t>
      </w:r>
    </w:p>
    <w:p w:rsidR="007C5B0B" w:rsidRPr="00CF2D73" w:rsidRDefault="00867441" w:rsidP="00C90689">
      <w:pPr>
        <w:pStyle w:val="23"/>
        <w:numPr>
          <w:ilvl w:val="2"/>
          <w:numId w:val="3"/>
        </w:numPr>
        <w:shd w:val="clear" w:color="auto" w:fill="auto"/>
        <w:tabs>
          <w:tab w:val="left" w:pos="1517"/>
        </w:tabs>
        <w:spacing w:before="0"/>
        <w:ind w:firstLine="780"/>
        <w:rPr>
          <w:sz w:val="24"/>
          <w:szCs w:val="24"/>
        </w:rPr>
      </w:pPr>
      <w:r w:rsidRPr="00CF2D73">
        <w:rPr>
          <w:sz w:val="24"/>
          <w:szCs w:val="24"/>
        </w:rPr>
        <w:t>Письменные разъяснения даются в установленном порядке при наличии письменного обращения заявителя. Специалист Учреждения, осуществляющий консультирование, обязан относиться к обратившимся гражданам корректно и внимательно, не унижая их чести и достоинства.</w:t>
      </w:r>
    </w:p>
    <w:p w:rsidR="007C5B0B" w:rsidRPr="00CF2D73" w:rsidRDefault="00867441" w:rsidP="000E42BC">
      <w:pPr>
        <w:pStyle w:val="23"/>
        <w:shd w:val="clear" w:color="auto" w:fill="auto"/>
        <w:spacing w:before="0" w:line="643" w:lineRule="exact"/>
        <w:ind w:firstLine="0"/>
        <w:jc w:val="center"/>
        <w:rPr>
          <w:sz w:val="24"/>
          <w:szCs w:val="24"/>
        </w:rPr>
      </w:pPr>
      <w:r w:rsidRPr="00CF2D73">
        <w:rPr>
          <w:sz w:val="24"/>
          <w:szCs w:val="24"/>
        </w:rPr>
        <w:t>II. Стандарт предоставления муниципальной услуги</w:t>
      </w:r>
    </w:p>
    <w:p w:rsidR="007C5B0B" w:rsidRPr="00CF2D73" w:rsidRDefault="00867441" w:rsidP="00C90689">
      <w:pPr>
        <w:pStyle w:val="23"/>
        <w:numPr>
          <w:ilvl w:val="0"/>
          <w:numId w:val="6"/>
        </w:numPr>
        <w:shd w:val="clear" w:color="auto" w:fill="auto"/>
        <w:tabs>
          <w:tab w:val="left" w:pos="3220"/>
        </w:tabs>
        <w:spacing w:before="0" w:line="643" w:lineRule="exact"/>
        <w:ind w:left="2640" w:firstLine="0"/>
        <w:rPr>
          <w:sz w:val="24"/>
          <w:szCs w:val="24"/>
        </w:rPr>
      </w:pPr>
      <w:r w:rsidRPr="00CF2D73">
        <w:rPr>
          <w:sz w:val="24"/>
          <w:szCs w:val="24"/>
        </w:rPr>
        <w:t>Наименование муниципальной услуги</w:t>
      </w:r>
    </w:p>
    <w:p w:rsidR="007C5B0B" w:rsidRPr="00CF2D73" w:rsidRDefault="00867441" w:rsidP="00C90689">
      <w:pPr>
        <w:pStyle w:val="23"/>
        <w:numPr>
          <w:ilvl w:val="0"/>
          <w:numId w:val="7"/>
        </w:numPr>
        <w:shd w:val="clear" w:color="auto" w:fill="auto"/>
        <w:tabs>
          <w:tab w:val="left" w:pos="1641"/>
        </w:tabs>
        <w:spacing w:before="0" w:after="296" w:line="350" w:lineRule="exact"/>
        <w:ind w:firstLine="900"/>
        <w:rPr>
          <w:sz w:val="24"/>
          <w:szCs w:val="24"/>
        </w:rPr>
      </w:pPr>
      <w:r w:rsidRPr="00CF2D73">
        <w:rPr>
          <w:sz w:val="24"/>
          <w:szCs w:val="24"/>
        </w:rPr>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7C5B0B" w:rsidRPr="00CF2D73" w:rsidRDefault="00867441" w:rsidP="00C90689">
      <w:pPr>
        <w:pStyle w:val="23"/>
        <w:numPr>
          <w:ilvl w:val="0"/>
          <w:numId w:val="6"/>
        </w:numPr>
        <w:shd w:val="clear" w:color="auto" w:fill="auto"/>
        <w:tabs>
          <w:tab w:val="left" w:pos="1517"/>
        </w:tabs>
        <w:spacing w:before="0" w:after="283" w:line="280" w:lineRule="exact"/>
        <w:ind w:firstLine="900"/>
        <w:rPr>
          <w:sz w:val="24"/>
          <w:szCs w:val="24"/>
        </w:rPr>
      </w:pPr>
      <w:r w:rsidRPr="00CF2D73">
        <w:rPr>
          <w:sz w:val="24"/>
          <w:szCs w:val="24"/>
        </w:rPr>
        <w:t>Наименование органа, предоставляющего муниципальную услугу</w:t>
      </w:r>
    </w:p>
    <w:p w:rsidR="007C5B0B" w:rsidRPr="00CF2D73" w:rsidRDefault="00867441" w:rsidP="00C90689">
      <w:pPr>
        <w:pStyle w:val="23"/>
        <w:numPr>
          <w:ilvl w:val="0"/>
          <w:numId w:val="8"/>
        </w:numPr>
        <w:shd w:val="clear" w:color="auto" w:fill="auto"/>
        <w:tabs>
          <w:tab w:val="left" w:pos="1646"/>
        </w:tabs>
        <w:spacing w:before="0" w:line="341" w:lineRule="exact"/>
        <w:ind w:firstLine="900"/>
        <w:rPr>
          <w:sz w:val="24"/>
          <w:szCs w:val="24"/>
        </w:rPr>
      </w:pPr>
      <w:r w:rsidRPr="00CF2D73">
        <w:rPr>
          <w:sz w:val="24"/>
          <w:szCs w:val="24"/>
        </w:rPr>
        <w:t xml:space="preserve">Органом местного самоуправления, предоставляющим муниципальную услугу, является Администрация </w:t>
      </w:r>
      <w:r w:rsidR="008C3719">
        <w:rPr>
          <w:sz w:val="24"/>
          <w:szCs w:val="24"/>
        </w:rPr>
        <w:t xml:space="preserve">МО «сельсовет </w:t>
      </w:r>
      <w:proofErr w:type="spellStart"/>
      <w:r w:rsidR="008C3719">
        <w:rPr>
          <w:sz w:val="24"/>
          <w:szCs w:val="24"/>
        </w:rPr>
        <w:t>Карлабкинский</w:t>
      </w:r>
      <w:proofErr w:type="spellEnd"/>
      <w:r w:rsidR="005D04A9" w:rsidRPr="005D04A9">
        <w:rPr>
          <w:sz w:val="24"/>
          <w:szCs w:val="24"/>
        </w:rPr>
        <w:t>»</w:t>
      </w:r>
      <w:r w:rsidRPr="00CF2D73">
        <w:rPr>
          <w:sz w:val="24"/>
          <w:szCs w:val="24"/>
        </w:rPr>
        <w:t>.</w:t>
      </w:r>
    </w:p>
    <w:p w:rsidR="007C5B0B" w:rsidRPr="00CF2D73" w:rsidRDefault="00867441" w:rsidP="00C90689">
      <w:pPr>
        <w:pStyle w:val="23"/>
        <w:numPr>
          <w:ilvl w:val="0"/>
          <w:numId w:val="8"/>
        </w:numPr>
        <w:shd w:val="clear" w:color="auto" w:fill="auto"/>
        <w:tabs>
          <w:tab w:val="left" w:pos="1641"/>
        </w:tabs>
        <w:spacing w:before="0" w:after="273"/>
        <w:ind w:firstLine="900"/>
        <w:rPr>
          <w:sz w:val="24"/>
          <w:szCs w:val="24"/>
        </w:rPr>
      </w:pPr>
      <w:r w:rsidRPr="00CF2D73">
        <w:rPr>
          <w:sz w:val="24"/>
          <w:szCs w:val="24"/>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в Республиканских многофункциональных центрах предоставления государственных и муниципальных услуг (далее - МФЦ).</w:t>
      </w:r>
    </w:p>
    <w:p w:rsidR="007C5B0B" w:rsidRPr="00CF2D73" w:rsidRDefault="00867441" w:rsidP="00C90689">
      <w:pPr>
        <w:pStyle w:val="23"/>
        <w:numPr>
          <w:ilvl w:val="1"/>
          <w:numId w:val="8"/>
        </w:numPr>
        <w:shd w:val="clear" w:color="auto" w:fill="auto"/>
        <w:tabs>
          <w:tab w:val="left" w:pos="1517"/>
        </w:tabs>
        <w:spacing w:before="0" w:after="299" w:line="280" w:lineRule="exact"/>
        <w:ind w:firstLine="900"/>
        <w:rPr>
          <w:sz w:val="24"/>
          <w:szCs w:val="24"/>
        </w:rPr>
      </w:pPr>
      <w:r w:rsidRPr="00CF2D73">
        <w:rPr>
          <w:sz w:val="24"/>
          <w:szCs w:val="24"/>
        </w:rPr>
        <w:t>Результат предоставления муниципальной услуги</w:t>
      </w:r>
    </w:p>
    <w:p w:rsidR="007C5B0B" w:rsidRPr="00CF2D73" w:rsidRDefault="00867441" w:rsidP="00C90689">
      <w:pPr>
        <w:pStyle w:val="23"/>
        <w:numPr>
          <w:ilvl w:val="2"/>
          <w:numId w:val="8"/>
        </w:numPr>
        <w:shd w:val="clear" w:color="auto" w:fill="auto"/>
        <w:tabs>
          <w:tab w:val="left" w:pos="1691"/>
        </w:tabs>
        <w:spacing w:before="0"/>
        <w:ind w:firstLine="900"/>
        <w:rPr>
          <w:sz w:val="24"/>
          <w:szCs w:val="24"/>
        </w:rPr>
      </w:pPr>
      <w:r w:rsidRPr="00CF2D73">
        <w:rPr>
          <w:sz w:val="24"/>
          <w:szCs w:val="24"/>
        </w:rPr>
        <w:t>Результатами предоставления муниципальной услуги являются:</w:t>
      </w:r>
    </w:p>
    <w:p w:rsidR="007C5B0B" w:rsidRPr="00CF2D73" w:rsidRDefault="00867441" w:rsidP="00C90689">
      <w:pPr>
        <w:pStyle w:val="23"/>
        <w:numPr>
          <w:ilvl w:val="0"/>
          <w:numId w:val="5"/>
        </w:numPr>
        <w:shd w:val="clear" w:color="auto" w:fill="auto"/>
        <w:tabs>
          <w:tab w:val="left" w:pos="1517"/>
        </w:tabs>
        <w:spacing w:before="0"/>
        <w:ind w:firstLine="900"/>
        <w:rPr>
          <w:sz w:val="24"/>
          <w:szCs w:val="24"/>
        </w:rPr>
      </w:pPr>
      <w:r w:rsidRPr="00CF2D73">
        <w:rPr>
          <w:sz w:val="24"/>
          <w:szCs w:val="24"/>
        </w:rPr>
        <w:t xml:space="preserve">решение о принятии на учет граждан в качестве нуждающихся в жилых помещениях, </w:t>
      </w:r>
      <w:r w:rsidRPr="00CF2D73">
        <w:rPr>
          <w:sz w:val="24"/>
          <w:szCs w:val="24"/>
        </w:rPr>
        <w:lastRenderedPageBreak/>
        <w:t>предоставляемых по договорам социального найма;</w:t>
      </w:r>
    </w:p>
    <w:p w:rsidR="007C5B0B" w:rsidRPr="00CF2D73" w:rsidRDefault="00867441" w:rsidP="00C90689">
      <w:pPr>
        <w:pStyle w:val="23"/>
        <w:numPr>
          <w:ilvl w:val="0"/>
          <w:numId w:val="5"/>
        </w:numPr>
        <w:shd w:val="clear" w:color="auto" w:fill="auto"/>
        <w:tabs>
          <w:tab w:val="left" w:pos="1517"/>
        </w:tabs>
        <w:spacing w:before="0"/>
        <w:ind w:firstLine="900"/>
        <w:rPr>
          <w:sz w:val="24"/>
          <w:szCs w:val="24"/>
        </w:rPr>
      </w:pPr>
      <w:proofErr w:type="gramStart"/>
      <w:r w:rsidRPr="00CF2D73">
        <w:rPr>
          <w:sz w:val="24"/>
          <w:szCs w:val="24"/>
        </w:rPr>
        <w:t>решение об отказе в принятии на учет в качестве нуждающихся в жилых помещениях, предоставляемых по договорам социального найма.</w:t>
      </w:r>
      <w:proofErr w:type="gramEnd"/>
    </w:p>
    <w:p w:rsidR="007C5B0B" w:rsidRPr="00CF2D73" w:rsidRDefault="00867441" w:rsidP="00C90689">
      <w:pPr>
        <w:pStyle w:val="23"/>
        <w:numPr>
          <w:ilvl w:val="1"/>
          <w:numId w:val="8"/>
        </w:numPr>
        <w:shd w:val="clear" w:color="auto" w:fill="auto"/>
        <w:tabs>
          <w:tab w:val="left" w:pos="3060"/>
        </w:tabs>
        <w:spacing w:before="0" w:after="291" w:line="280" w:lineRule="exact"/>
        <w:ind w:left="2480" w:firstLine="0"/>
        <w:rPr>
          <w:sz w:val="24"/>
          <w:szCs w:val="24"/>
        </w:rPr>
      </w:pPr>
      <w:r w:rsidRPr="00CF2D73">
        <w:rPr>
          <w:sz w:val="24"/>
          <w:szCs w:val="24"/>
        </w:rPr>
        <w:t>Срок предоставления муниципальной услуги</w:t>
      </w:r>
    </w:p>
    <w:p w:rsidR="007C5B0B" w:rsidRPr="00CF2D73" w:rsidRDefault="00867441" w:rsidP="00C90689">
      <w:pPr>
        <w:pStyle w:val="23"/>
        <w:numPr>
          <w:ilvl w:val="2"/>
          <w:numId w:val="8"/>
        </w:numPr>
        <w:shd w:val="clear" w:color="auto" w:fill="auto"/>
        <w:tabs>
          <w:tab w:val="left" w:pos="1646"/>
        </w:tabs>
        <w:spacing w:before="0" w:line="331" w:lineRule="exact"/>
        <w:ind w:firstLine="900"/>
        <w:rPr>
          <w:sz w:val="24"/>
          <w:szCs w:val="24"/>
        </w:rPr>
      </w:pPr>
      <w:r w:rsidRPr="00CF2D73">
        <w:rPr>
          <w:sz w:val="24"/>
          <w:szCs w:val="24"/>
        </w:rPr>
        <w:t>Срок предоставления муниципальной услуги составляет не более 30 рабочих дней со дня регистрации заявления и представленных документов, в системе электронного делопроизводства уполномоченного органа.</w:t>
      </w:r>
    </w:p>
    <w:p w:rsidR="007C5B0B" w:rsidRPr="00CF2D73" w:rsidRDefault="00867441" w:rsidP="00C90689">
      <w:pPr>
        <w:pStyle w:val="23"/>
        <w:numPr>
          <w:ilvl w:val="2"/>
          <w:numId w:val="8"/>
        </w:numPr>
        <w:shd w:val="clear" w:color="auto" w:fill="auto"/>
        <w:tabs>
          <w:tab w:val="left" w:pos="1646"/>
        </w:tabs>
        <w:spacing w:before="0" w:line="331" w:lineRule="exact"/>
        <w:ind w:firstLine="900"/>
        <w:rPr>
          <w:sz w:val="24"/>
          <w:szCs w:val="24"/>
        </w:rPr>
      </w:pPr>
      <w:r w:rsidRPr="00CF2D73">
        <w:rPr>
          <w:sz w:val="24"/>
          <w:szCs w:val="24"/>
        </w:rPr>
        <w:t>В случае обращения заявителя за получением муниципальной услуги в МФЦ срок предоставления муниципальной услуги также исчисляется со дня</w:t>
      </w:r>
    </w:p>
    <w:p w:rsidR="007C5B0B" w:rsidRPr="00CF2D73" w:rsidRDefault="00867441" w:rsidP="00C90689">
      <w:pPr>
        <w:pStyle w:val="a7"/>
        <w:framePr w:wrap="none" w:vAnchor="page" w:hAnchor="page" w:x="11200" w:y="16350"/>
        <w:shd w:val="clear" w:color="auto" w:fill="auto"/>
        <w:spacing w:line="200" w:lineRule="exact"/>
        <w:jc w:val="both"/>
        <w:rPr>
          <w:sz w:val="24"/>
          <w:szCs w:val="24"/>
        </w:rPr>
      </w:pPr>
      <w:r w:rsidRPr="00CF2D73">
        <w:rPr>
          <w:sz w:val="24"/>
          <w:szCs w:val="24"/>
        </w:rPr>
        <w:t>4</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646"/>
        </w:tabs>
        <w:spacing w:before="0"/>
        <w:ind w:firstLine="0"/>
        <w:rPr>
          <w:sz w:val="24"/>
          <w:szCs w:val="24"/>
        </w:rPr>
      </w:pPr>
      <w:r w:rsidRPr="00CF2D73">
        <w:rPr>
          <w:sz w:val="24"/>
          <w:szCs w:val="24"/>
        </w:rPr>
        <w:lastRenderedPageBreak/>
        <w:t>регистрации заявления и представленных документов, в системе электронного делопроизводства уполномоченного органа.</w:t>
      </w:r>
    </w:p>
    <w:p w:rsidR="007C5B0B" w:rsidRPr="00CF2D73" w:rsidRDefault="00867441" w:rsidP="00C90689">
      <w:pPr>
        <w:pStyle w:val="23"/>
        <w:numPr>
          <w:ilvl w:val="2"/>
          <w:numId w:val="8"/>
        </w:numPr>
        <w:shd w:val="clear" w:color="auto" w:fill="auto"/>
        <w:tabs>
          <w:tab w:val="left" w:pos="1647"/>
        </w:tabs>
        <w:spacing w:before="0"/>
        <w:ind w:firstLine="880"/>
        <w:rPr>
          <w:sz w:val="24"/>
          <w:szCs w:val="24"/>
        </w:rPr>
      </w:pPr>
      <w:r w:rsidRPr="00CF2D73">
        <w:rPr>
          <w:sz w:val="24"/>
          <w:szCs w:val="24"/>
        </w:rPr>
        <w:t>«Срок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орган, оказывающий услугу».</w:t>
      </w:r>
    </w:p>
    <w:p w:rsidR="007C5B0B" w:rsidRPr="00CF2D73" w:rsidRDefault="00867441" w:rsidP="00C90689">
      <w:pPr>
        <w:pStyle w:val="23"/>
        <w:numPr>
          <w:ilvl w:val="2"/>
          <w:numId w:val="8"/>
        </w:numPr>
        <w:shd w:val="clear" w:color="auto" w:fill="auto"/>
        <w:tabs>
          <w:tab w:val="left" w:pos="1678"/>
        </w:tabs>
        <w:spacing w:before="0"/>
        <w:ind w:firstLine="880"/>
        <w:rPr>
          <w:sz w:val="24"/>
          <w:szCs w:val="24"/>
        </w:rPr>
      </w:pPr>
      <w:r w:rsidRPr="00CF2D73">
        <w:rPr>
          <w:sz w:val="24"/>
          <w:szCs w:val="24"/>
        </w:rPr>
        <w:t>При оказании муниципальной услуги Учреждение взаимодействует:</w:t>
      </w:r>
    </w:p>
    <w:p w:rsidR="007C5B0B" w:rsidRPr="00CF2D73" w:rsidRDefault="00867441" w:rsidP="00C90689">
      <w:pPr>
        <w:pStyle w:val="23"/>
        <w:numPr>
          <w:ilvl w:val="0"/>
          <w:numId w:val="5"/>
        </w:numPr>
        <w:shd w:val="clear" w:color="auto" w:fill="auto"/>
        <w:tabs>
          <w:tab w:val="left" w:pos="1530"/>
        </w:tabs>
        <w:spacing w:before="0"/>
        <w:ind w:firstLine="880"/>
        <w:rPr>
          <w:sz w:val="24"/>
          <w:szCs w:val="24"/>
        </w:rPr>
      </w:pPr>
      <w:r w:rsidRPr="00CF2D73">
        <w:rPr>
          <w:sz w:val="24"/>
          <w:szCs w:val="24"/>
        </w:rPr>
        <w:t>с ФГУП «</w:t>
      </w:r>
      <w:proofErr w:type="spellStart"/>
      <w:r w:rsidRPr="00CF2D73">
        <w:rPr>
          <w:sz w:val="24"/>
          <w:szCs w:val="24"/>
        </w:rPr>
        <w:t>Ростехинвентаризация</w:t>
      </w:r>
      <w:proofErr w:type="spellEnd"/>
      <w:r w:rsidRPr="00CF2D73">
        <w:rPr>
          <w:sz w:val="24"/>
          <w:szCs w:val="24"/>
        </w:rPr>
        <w:t xml:space="preserve"> - Федеральное БТИ»;</w:t>
      </w:r>
    </w:p>
    <w:p w:rsidR="007C5B0B" w:rsidRPr="00CF2D73" w:rsidRDefault="00867441" w:rsidP="00C90689">
      <w:pPr>
        <w:pStyle w:val="23"/>
        <w:numPr>
          <w:ilvl w:val="0"/>
          <w:numId w:val="5"/>
        </w:numPr>
        <w:shd w:val="clear" w:color="auto" w:fill="auto"/>
        <w:tabs>
          <w:tab w:val="left" w:pos="1530"/>
        </w:tabs>
        <w:spacing w:before="0"/>
        <w:ind w:firstLine="880"/>
        <w:rPr>
          <w:sz w:val="24"/>
          <w:szCs w:val="24"/>
        </w:rPr>
      </w:pPr>
      <w:r w:rsidRPr="00CF2D73">
        <w:rPr>
          <w:sz w:val="24"/>
          <w:szCs w:val="24"/>
        </w:rPr>
        <w:t>ГБУ</w:t>
      </w:r>
      <w:r w:rsidR="000E42BC">
        <w:rPr>
          <w:sz w:val="24"/>
          <w:szCs w:val="24"/>
        </w:rPr>
        <w:t xml:space="preserve"> </w:t>
      </w:r>
      <w:r w:rsidRPr="00CF2D73">
        <w:rPr>
          <w:sz w:val="24"/>
          <w:szCs w:val="24"/>
        </w:rPr>
        <w:t>РД «</w:t>
      </w:r>
      <w:proofErr w:type="spellStart"/>
      <w:r w:rsidRPr="00CF2D73">
        <w:rPr>
          <w:sz w:val="24"/>
          <w:szCs w:val="24"/>
        </w:rPr>
        <w:t>Дагтехкадастр</w:t>
      </w:r>
      <w:proofErr w:type="spellEnd"/>
      <w:r w:rsidRPr="00CF2D73">
        <w:rPr>
          <w:sz w:val="24"/>
          <w:szCs w:val="24"/>
        </w:rPr>
        <w:t>»;</w:t>
      </w:r>
    </w:p>
    <w:p w:rsidR="007C5B0B" w:rsidRPr="00CF2D73" w:rsidRDefault="00867441" w:rsidP="00C90689">
      <w:pPr>
        <w:pStyle w:val="23"/>
        <w:numPr>
          <w:ilvl w:val="2"/>
          <w:numId w:val="8"/>
        </w:numPr>
        <w:shd w:val="clear" w:color="auto" w:fill="auto"/>
        <w:tabs>
          <w:tab w:val="left" w:pos="1838"/>
        </w:tabs>
        <w:spacing w:before="0"/>
        <w:ind w:firstLine="880"/>
        <w:rPr>
          <w:sz w:val="24"/>
          <w:szCs w:val="24"/>
        </w:rPr>
      </w:pPr>
      <w:r w:rsidRPr="00CF2D73">
        <w:rPr>
          <w:sz w:val="24"/>
          <w:szCs w:val="24"/>
        </w:rPr>
        <w:t>Приостановление предоставления муниципальной услуги не предусмотрено.</w:t>
      </w:r>
    </w:p>
    <w:p w:rsidR="007C5B0B" w:rsidRPr="00CF2D73" w:rsidRDefault="00867441" w:rsidP="00C90689">
      <w:pPr>
        <w:pStyle w:val="23"/>
        <w:numPr>
          <w:ilvl w:val="2"/>
          <w:numId w:val="8"/>
        </w:numPr>
        <w:shd w:val="clear" w:color="auto" w:fill="auto"/>
        <w:tabs>
          <w:tab w:val="left" w:pos="1652"/>
        </w:tabs>
        <w:spacing w:before="0" w:after="273"/>
        <w:ind w:firstLine="880"/>
        <w:rPr>
          <w:sz w:val="24"/>
          <w:szCs w:val="24"/>
        </w:rPr>
      </w:pPr>
      <w:r w:rsidRPr="00CF2D73">
        <w:rPr>
          <w:sz w:val="24"/>
          <w:szCs w:val="24"/>
        </w:rPr>
        <w:t>Срок выдачи результата муниципальной услуги составляет не более 3-х рабочих дней со дня принятия одного из решений, указанных в п. 2.3.1 Административного регламента.</w:t>
      </w:r>
    </w:p>
    <w:p w:rsidR="007C5B0B" w:rsidRPr="00CF2D73" w:rsidRDefault="00867441" w:rsidP="00C90689">
      <w:pPr>
        <w:pStyle w:val="23"/>
        <w:shd w:val="clear" w:color="auto" w:fill="auto"/>
        <w:spacing w:before="0" w:after="295" w:line="280" w:lineRule="exact"/>
        <w:ind w:firstLine="0"/>
        <w:rPr>
          <w:sz w:val="24"/>
          <w:szCs w:val="24"/>
        </w:rPr>
      </w:pPr>
      <w:r w:rsidRPr="00CF2D73">
        <w:rPr>
          <w:sz w:val="24"/>
          <w:szCs w:val="24"/>
        </w:rPr>
        <w:t>2.5. Правовые основания для предоставления муниципальной услуги</w:t>
      </w:r>
    </w:p>
    <w:p w:rsidR="007C5B0B" w:rsidRPr="00CF2D73" w:rsidRDefault="00867441" w:rsidP="00C90689">
      <w:pPr>
        <w:pStyle w:val="23"/>
        <w:numPr>
          <w:ilvl w:val="0"/>
          <w:numId w:val="9"/>
        </w:numPr>
        <w:shd w:val="clear" w:color="auto" w:fill="auto"/>
        <w:tabs>
          <w:tab w:val="left" w:pos="1643"/>
        </w:tabs>
        <w:spacing w:before="0" w:line="326" w:lineRule="exact"/>
        <w:ind w:firstLine="880"/>
        <w:rPr>
          <w:sz w:val="24"/>
          <w:szCs w:val="24"/>
        </w:rPr>
      </w:pPr>
      <w:r w:rsidRPr="00CF2D73">
        <w:rPr>
          <w:sz w:val="24"/>
          <w:szCs w:val="24"/>
        </w:rPr>
        <w:t xml:space="preserve">Предоставление муниципальной услуги осуществляется в соответствии </w:t>
      </w:r>
      <w:proofErr w:type="gramStart"/>
      <w:r w:rsidRPr="00CF2D73">
        <w:rPr>
          <w:sz w:val="24"/>
          <w:szCs w:val="24"/>
        </w:rPr>
        <w:t>с</w:t>
      </w:r>
      <w:proofErr w:type="gramEnd"/>
      <w:r w:rsidRPr="00CF2D73">
        <w:rPr>
          <w:sz w:val="24"/>
          <w:szCs w:val="24"/>
        </w:rPr>
        <w:t>:</w:t>
      </w:r>
    </w:p>
    <w:p w:rsidR="007C5B0B" w:rsidRPr="00CF2D73" w:rsidRDefault="00867441" w:rsidP="00C90689">
      <w:pPr>
        <w:pStyle w:val="23"/>
        <w:numPr>
          <w:ilvl w:val="0"/>
          <w:numId w:val="5"/>
        </w:numPr>
        <w:shd w:val="clear" w:color="auto" w:fill="auto"/>
        <w:tabs>
          <w:tab w:val="left" w:pos="1115"/>
        </w:tabs>
        <w:spacing w:before="0" w:line="326" w:lineRule="exact"/>
        <w:ind w:firstLine="880"/>
        <w:rPr>
          <w:sz w:val="24"/>
          <w:szCs w:val="24"/>
        </w:rPr>
      </w:pPr>
      <w:r w:rsidRPr="00CF2D73">
        <w:rPr>
          <w:sz w:val="24"/>
          <w:szCs w:val="24"/>
        </w:rPr>
        <w:t>Конституцией Российской Федерации («Российская газета»,</w:t>
      </w:r>
      <w:r w:rsidR="005D04A9">
        <w:rPr>
          <w:sz w:val="24"/>
          <w:szCs w:val="24"/>
        </w:rPr>
        <w:t xml:space="preserve"> </w:t>
      </w:r>
      <w:r w:rsidRPr="00CF2D73">
        <w:rPr>
          <w:sz w:val="24"/>
          <w:szCs w:val="24"/>
        </w:rPr>
        <w:t>1993, № 237, Собрание законодательства РФ, 2014, № 31, ст. 4398);</w:t>
      </w:r>
    </w:p>
    <w:p w:rsidR="007C5B0B" w:rsidRPr="00CF2D73" w:rsidRDefault="00867441" w:rsidP="00C90689">
      <w:pPr>
        <w:pStyle w:val="23"/>
        <w:numPr>
          <w:ilvl w:val="0"/>
          <w:numId w:val="5"/>
        </w:numPr>
        <w:shd w:val="clear" w:color="auto" w:fill="auto"/>
        <w:tabs>
          <w:tab w:val="left" w:pos="1115"/>
        </w:tabs>
        <w:spacing w:before="0"/>
        <w:ind w:firstLine="880"/>
        <w:rPr>
          <w:sz w:val="24"/>
          <w:szCs w:val="24"/>
        </w:rPr>
      </w:pPr>
      <w:r w:rsidRPr="00CF2D73">
        <w:rPr>
          <w:sz w:val="24"/>
          <w:szCs w:val="24"/>
        </w:rPr>
        <w:t>Жилищным кодексом Российской Федерации от 29.12.2004 г. № 188-ФЗ (Собрание законодательства РФ. 2005. № 1 (Часть 1), ст. 14);</w:t>
      </w:r>
    </w:p>
    <w:p w:rsidR="007C5B0B" w:rsidRPr="00CF2D73" w:rsidRDefault="00867441" w:rsidP="00C90689">
      <w:pPr>
        <w:pStyle w:val="23"/>
        <w:numPr>
          <w:ilvl w:val="0"/>
          <w:numId w:val="5"/>
        </w:numPr>
        <w:shd w:val="clear" w:color="auto" w:fill="auto"/>
        <w:tabs>
          <w:tab w:val="left" w:pos="1124"/>
        </w:tabs>
        <w:spacing w:before="0"/>
        <w:ind w:firstLine="880"/>
        <w:rPr>
          <w:sz w:val="24"/>
          <w:szCs w:val="24"/>
        </w:rPr>
      </w:pPr>
      <w:r w:rsidRPr="00CF2D73">
        <w:rPr>
          <w:sz w:val="24"/>
          <w:szCs w:val="24"/>
        </w:rPr>
        <w:t>Федеральным законом «О введении в действие Жилищного кодекса Российской Федерации» от 29.12.2004 г. № 189-ФЗ (Собрание законодательства РФ)</w:t>
      </w:r>
      <w:r w:rsidR="005D04A9">
        <w:rPr>
          <w:sz w:val="24"/>
          <w:szCs w:val="24"/>
        </w:rPr>
        <w:t xml:space="preserve"> </w:t>
      </w:r>
      <w:r w:rsidRPr="00CF2D73">
        <w:rPr>
          <w:sz w:val="24"/>
          <w:szCs w:val="24"/>
        </w:rPr>
        <w:t>2005. № 1 (Часть 1), ст. 15);</w:t>
      </w:r>
    </w:p>
    <w:p w:rsidR="007C5B0B" w:rsidRPr="00CF2D73" w:rsidRDefault="00867441" w:rsidP="00C90689">
      <w:pPr>
        <w:pStyle w:val="23"/>
        <w:numPr>
          <w:ilvl w:val="0"/>
          <w:numId w:val="5"/>
        </w:numPr>
        <w:shd w:val="clear" w:color="auto" w:fill="auto"/>
        <w:tabs>
          <w:tab w:val="left" w:pos="1119"/>
        </w:tabs>
        <w:spacing w:before="0"/>
        <w:ind w:firstLine="880"/>
        <w:rPr>
          <w:sz w:val="24"/>
          <w:szCs w:val="24"/>
        </w:rPr>
      </w:pPr>
      <w:r w:rsidRPr="00CF2D73">
        <w:rPr>
          <w:sz w:val="24"/>
          <w:szCs w:val="24"/>
        </w:rPr>
        <w:t>Федеральным законом от 06.10.2003 г. № 131-ФЗ «Об общих принципах организации местного самоуправления в Российской Федерации» (Собрание законодательства РФ, 2003, № 40, ст. 3822; 2017, № 1 (часть 1), ст. 42);</w:t>
      </w:r>
    </w:p>
    <w:p w:rsidR="007C5B0B" w:rsidRPr="00CF2D73" w:rsidRDefault="00867441" w:rsidP="00C90689">
      <w:pPr>
        <w:pStyle w:val="23"/>
        <w:numPr>
          <w:ilvl w:val="0"/>
          <w:numId w:val="5"/>
        </w:numPr>
        <w:shd w:val="clear" w:color="auto" w:fill="auto"/>
        <w:spacing w:before="0"/>
        <w:ind w:firstLine="880"/>
        <w:rPr>
          <w:sz w:val="24"/>
          <w:szCs w:val="24"/>
        </w:rPr>
      </w:pPr>
      <w:r w:rsidRPr="00CF2D73">
        <w:rPr>
          <w:sz w:val="24"/>
          <w:szCs w:val="24"/>
        </w:rPr>
        <w:t xml:space="preserve">Федеральным законом от 12.01.1995 </w:t>
      </w:r>
      <w:r w:rsidRPr="00CF2D73">
        <w:rPr>
          <w:sz w:val="24"/>
          <w:szCs w:val="24"/>
          <w:lang w:val="en-US" w:eastAsia="en-US" w:bidi="en-US"/>
        </w:rPr>
        <w:t>N</w:t>
      </w:r>
      <w:r w:rsidRPr="00CF2D73">
        <w:rPr>
          <w:sz w:val="24"/>
          <w:szCs w:val="24"/>
          <w:lang w:eastAsia="en-US" w:bidi="en-US"/>
        </w:rPr>
        <w:t xml:space="preserve"> </w:t>
      </w:r>
      <w:r w:rsidRPr="00CF2D73">
        <w:rPr>
          <w:sz w:val="24"/>
          <w:szCs w:val="24"/>
        </w:rPr>
        <w:t>5-ФЗ «О ветеранах» (Собрание законодательства РФ. 1995, № 3, ст. 168; 2016, № 52 (часть 5), ст. 7510);</w:t>
      </w:r>
    </w:p>
    <w:p w:rsidR="007C5B0B" w:rsidRPr="00CF2D73" w:rsidRDefault="00867441" w:rsidP="00C90689">
      <w:pPr>
        <w:pStyle w:val="23"/>
        <w:numPr>
          <w:ilvl w:val="0"/>
          <w:numId w:val="5"/>
        </w:numPr>
        <w:shd w:val="clear" w:color="auto" w:fill="auto"/>
        <w:tabs>
          <w:tab w:val="left" w:pos="1119"/>
        </w:tabs>
        <w:spacing w:before="0"/>
        <w:ind w:firstLine="880"/>
        <w:rPr>
          <w:sz w:val="24"/>
          <w:szCs w:val="24"/>
        </w:rPr>
      </w:pPr>
      <w:r w:rsidRPr="00CF2D73">
        <w:rPr>
          <w:sz w:val="24"/>
          <w:szCs w:val="24"/>
        </w:rPr>
        <w:t>Федеральным законом от 24.11.1995 г. № 181-ФЗ «О социальной защите инвалидов в Российской Федерации» (Собрание законодательства РФ, 1995, № 48,</w:t>
      </w:r>
      <w:r w:rsidR="005D04A9">
        <w:rPr>
          <w:sz w:val="24"/>
          <w:szCs w:val="24"/>
        </w:rPr>
        <w:t xml:space="preserve"> </w:t>
      </w:r>
      <w:r w:rsidRPr="00CF2D73">
        <w:rPr>
          <w:sz w:val="24"/>
          <w:szCs w:val="24"/>
        </w:rPr>
        <w:t>ст. 4563; 2017, № 11, ст. 1539);</w:t>
      </w:r>
    </w:p>
    <w:p w:rsidR="007C5B0B" w:rsidRPr="00CF2D73" w:rsidRDefault="00867441" w:rsidP="00C90689">
      <w:pPr>
        <w:pStyle w:val="23"/>
        <w:numPr>
          <w:ilvl w:val="0"/>
          <w:numId w:val="5"/>
        </w:numPr>
        <w:shd w:val="clear" w:color="auto" w:fill="auto"/>
        <w:tabs>
          <w:tab w:val="left" w:pos="1115"/>
        </w:tabs>
        <w:spacing w:before="0"/>
        <w:ind w:firstLine="880"/>
        <w:rPr>
          <w:sz w:val="24"/>
          <w:szCs w:val="24"/>
        </w:rPr>
      </w:pPr>
      <w:r w:rsidRPr="00CF2D73">
        <w:rPr>
          <w:sz w:val="24"/>
          <w:szCs w:val="24"/>
        </w:rPr>
        <w:t>Федеральным законом от 27.07.2006 г. № 152-ФЗ «О персональных данных» (Собрание законодательства РФ, 2006, № 31 (1 ч.), ст. 3451; 2017, № 9, ст. 1276);</w:t>
      </w:r>
    </w:p>
    <w:p w:rsidR="007C5B0B" w:rsidRPr="005D04A9" w:rsidRDefault="00867441" w:rsidP="00C90689">
      <w:pPr>
        <w:pStyle w:val="23"/>
        <w:numPr>
          <w:ilvl w:val="0"/>
          <w:numId w:val="5"/>
        </w:numPr>
        <w:shd w:val="clear" w:color="auto" w:fill="auto"/>
        <w:tabs>
          <w:tab w:val="left" w:pos="1145"/>
        </w:tabs>
        <w:spacing w:before="0"/>
        <w:ind w:firstLine="880"/>
        <w:rPr>
          <w:sz w:val="24"/>
          <w:szCs w:val="24"/>
        </w:rPr>
      </w:pPr>
      <w:r w:rsidRPr="00CF2D73">
        <w:rPr>
          <w:sz w:val="24"/>
          <w:szCs w:val="24"/>
        </w:rPr>
        <w:t>Федеральным законом от 27.07.2010 г. № 210-ФЗ «Об организации</w:t>
      </w:r>
      <w:r w:rsidR="005D04A9">
        <w:rPr>
          <w:sz w:val="24"/>
          <w:szCs w:val="24"/>
        </w:rPr>
        <w:t xml:space="preserve"> </w:t>
      </w:r>
      <w:r w:rsidRPr="005D04A9">
        <w:rPr>
          <w:sz w:val="24"/>
          <w:szCs w:val="24"/>
        </w:rPr>
        <w:t xml:space="preserve">предоставления </w:t>
      </w:r>
      <w:r w:rsidR="005D04A9">
        <w:rPr>
          <w:sz w:val="24"/>
          <w:szCs w:val="24"/>
        </w:rPr>
        <w:t xml:space="preserve">государственных и муниципальных </w:t>
      </w:r>
      <w:r w:rsidRPr="005D04A9">
        <w:rPr>
          <w:sz w:val="24"/>
          <w:szCs w:val="24"/>
        </w:rPr>
        <w:t>услуг»</w:t>
      </w:r>
      <w:r w:rsidR="005D04A9">
        <w:rPr>
          <w:sz w:val="24"/>
          <w:szCs w:val="24"/>
        </w:rPr>
        <w:t xml:space="preserve"> </w:t>
      </w:r>
      <w:r w:rsidRPr="005D04A9">
        <w:rPr>
          <w:sz w:val="24"/>
          <w:szCs w:val="24"/>
        </w:rPr>
        <w:t>(Собрание</w:t>
      </w:r>
      <w:r w:rsidR="005D04A9">
        <w:rPr>
          <w:sz w:val="24"/>
          <w:szCs w:val="24"/>
        </w:rPr>
        <w:t xml:space="preserve"> </w:t>
      </w:r>
      <w:r w:rsidRPr="005D04A9">
        <w:rPr>
          <w:sz w:val="24"/>
          <w:szCs w:val="24"/>
        </w:rPr>
        <w:t>законодательства РФ, 2010, № 31, ст. 4179; 2017, № 1 (часть 1), ст. 12);</w:t>
      </w:r>
    </w:p>
    <w:p w:rsidR="007C5B0B" w:rsidRPr="005D04A9" w:rsidRDefault="00867441" w:rsidP="00C90689">
      <w:pPr>
        <w:pStyle w:val="23"/>
        <w:numPr>
          <w:ilvl w:val="0"/>
          <w:numId w:val="5"/>
        </w:numPr>
        <w:shd w:val="clear" w:color="auto" w:fill="auto"/>
        <w:tabs>
          <w:tab w:val="left" w:pos="1129"/>
        </w:tabs>
        <w:spacing w:before="0"/>
        <w:ind w:firstLine="880"/>
        <w:rPr>
          <w:sz w:val="24"/>
          <w:szCs w:val="24"/>
        </w:rPr>
      </w:pPr>
      <w:r w:rsidRPr="00CF2D73">
        <w:rPr>
          <w:sz w:val="24"/>
          <w:szCs w:val="24"/>
        </w:rPr>
        <w:t>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РФ, 2014, № 49 (часть VI), ст. 6928; 2016, № 1 (часть</w:t>
      </w:r>
      <w:r w:rsidR="005D04A9">
        <w:rPr>
          <w:sz w:val="24"/>
          <w:szCs w:val="24"/>
        </w:rPr>
        <w:t xml:space="preserve"> 1)</w:t>
      </w:r>
      <w:r w:rsidRPr="005D04A9">
        <w:rPr>
          <w:sz w:val="24"/>
          <w:szCs w:val="24"/>
        </w:rPr>
        <w:t>,</w:t>
      </w:r>
      <w:r w:rsidR="005D04A9">
        <w:rPr>
          <w:sz w:val="24"/>
          <w:szCs w:val="24"/>
        </w:rPr>
        <w:t xml:space="preserve"> </w:t>
      </w:r>
      <w:r w:rsidRPr="005D04A9">
        <w:rPr>
          <w:sz w:val="24"/>
          <w:szCs w:val="24"/>
        </w:rPr>
        <w:t>ст. 14);</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4</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5"/>
        </w:numPr>
        <w:shd w:val="clear" w:color="auto" w:fill="auto"/>
        <w:tabs>
          <w:tab w:val="left" w:pos="1071"/>
        </w:tabs>
        <w:spacing w:before="0"/>
        <w:ind w:firstLine="880"/>
        <w:rPr>
          <w:sz w:val="24"/>
          <w:szCs w:val="24"/>
        </w:rPr>
      </w:pPr>
      <w:proofErr w:type="gramStart"/>
      <w:r w:rsidRPr="00CF2D73">
        <w:rPr>
          <w:sz w:val="24"/>
          <w:szCs w:val="24"/>
        </w:rPr>
        <w:lastRenderedPageBreak/>
        <w:t xml:space="preserve">Законом РФ от 18.10.1991 г. № 1761-1 «О реабилитации жертв политических репрессий» </w:t>
      </w:r>
      <w:r w:rsidRPr="00CF2D73">
        <w:rPr>
          <w:sz w:val="24"/>
          <w:szCs w:val="24"/>
        </w:rPr>
        <w:lastRenderedPageBreak/>
        <w:t>(Ведомостях СНД и ВС РСФСР,1991, № 44, ст. 1428); Собрание законодательства РФ, 2016, № 11, ст. 1494);</w:t>
      </w:r>
      <w:proofErr w:type="gramEnd"/>
    </w:p>
    <w:p w:rsidR="007C5B0B" w:rsidRPr="00CF2D73" w:rsidRDefault="00867441" w:rsidP="00C90689">
      <w:pPr>
        <w:pStyle w:val="23"/>
        <w:numPr>
          <w:ilvl w:val="0"/>
          <w:numId w:val="5"/>
        </w:numPr>
        <w:shd w:val="clear" w:color="auto" w:fill="auto"/>
        <w:tabs>
          <w:tab w:val="left" w:pos="1443"/>
        </w:tabs>
        <w:spacing w:before="0"/>
        <w:ind w:firstLine="880"/>
        <w:rPr>
          <w:sz w:val="24"/>
          <w:szCs w:val="24"/>
        </w:rPr>
      </w:pPr>
      <w:r w:rsidRPr="00CF2D73">
        <w:rPr>
          <w:sz w:val="24"/>
          <w:szCs w:val="24"/>
        </w:rPr>
        <w:t>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7C5B0B" w:rsidRPr="00CF2D73" w:rsidRDefault="00867441" w:rsidP="00C90689">
      <w:pPr>
        <w:pStyle w:val="23"/>
        <w:numPr>
          <w:ilvl w:val="0"/>
          <w:numId w:val="5"/>
        </w:numPr>
        <w:shd w:val="clear" w:color="auto" w:fill="auto"/>
        <w:tabs>
          <w:tab w:val="left" w:pos="1071"/>
        </w:tabs>
        <w:spacing w:before="0"/>
        <w:ind w:firstLine="880"/>
        <w:rPr>
          <w:sz w:val="24"/>
          <w:szCs w:val="24"/>
        </w:rPr>
      </w:pPr>
      <w:r w:rsidRPr="00CF2D73">
        <w:rPr>
          <w:sz w:val="24"/>
          <w:szCs w:val="24"/>
        </w:rPr>
        <w:t>Конституцией Республики Дагестан (Собрание законодательства РД, 2003, №7, ст.503);</w:t>
      </w:r>
    </w:p>
    <w:p w:rsidR="007C5B0B" w:rsidRPr="00CF2D73" w:rsidRDefault="00867441" w:rsidP="00C90689">
      <w:pPr>
        <w:pStyle w:val="23"/>
        <w:numPr>
          <w:ilvl w:val="0"/>
          <w:numId w:val="5"/>
        </w:numPr>
        <w:shd w:val="clear" w:color="auto" w:fill="auto"/>
        <w:tabs>
          <w:tab w:val="left" w:pos="1066"/>
        </w:tabs>
        <w:spacing w:before="0"/>
        <w:ind w:firstLine="880"/>
        <w:rPr>
          <w:sz w:val="24"/>
          <w:szCs w:val="24"/>
        </w:rPr>
      </w:pPr>
      <w:r w:rsidRPr="00CF2D73">
        <w:rPr>
          <w:sz w:val="24"/>
          <w:szCs w:val="24"/>
        </w:rPr>
        <w:t>Законом Республики Дагестан от 03.02.2006г. №2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в Республике Дагестан» (Собрание законодательства РД, 2006, № 2, ст. 54);</w:t>
      </w:r>
    </w:p>
    <w:p w:rsidR="007C5B0B" w:rsidRPr="00CF2D73" w:rsidRDefault="00867441" w:rsidP="00C90689">
      <w:pPr>
        <w:pStyle w:val="23"/>
        <w:numPr>
          <w:ilvl w:val="0"/>
          <w:numId w:val="5"/>
        </w:numPr>
        <w:shd w:val="clear" w:color="auto" w:fill="auto"/>
        <w:tabs>
          <w:tab w:val="left" w:pos="1066"/>
        </w:tabs>
        <w:spacing w:before="0"/>
        <w:ind w:firstLine="880"/>
        <w:rPr>
          <w:sz w:val="24"/>
          <w:szCs w:val="24"/>
        </w:rPr>
      </w:pPr>
      <w:r w:rsidRPr="00CF2D73">
        <w:rPr>
          <w:sz w:val="24"/>
          <w:szCs w:val="24"/>
        </w:rPr>
        <w:t>Законом Республики Дагестан от 03.02.2006 г. № 4 «О категориях граждан, имеющих право на получение жилого помещения из жилищного фонда Республики Дагестан по договору социального найма, и порядке его предоставления данным категориям граждан» (Собрание законодательства РД, 2006, № 2, ст. 56; 2014, № 13, ст.719);</w:t>
      </w:r>
    </w:p>
    <w:p w:rsidR="007C5B0B" w:rsidRPr="00CF2D73" w:rsidRDefault="00867441" w:rsidP="00C90689">
      <w:pPr>
        <w:pStyle w:val="23"/>
        <w:numPr>
          <w:ilvl w:val="0"/>
          <w:numId w:val="5"/>
        </w:numPr>
        <w:shd w:val="clear" w:color="auto" w:fill="auto"/>
        <w:tabs>
          <w:tab w:val="left" w:pos="1066"/>
        </w:tabs>
        <w:spacing w:before="0"/>
        <w:ind w:firstLine="880"/>
        <w:rPr>
          <w:sz w:val="24"/>
          <w:szCs w:val="24"/>
        </w:rPr>
      </w:pPr>
      <w:r w:rsidRPr="00CF2D73">
        <w:rPr>
          <w:sz w:val="24"/>
          <w:szCs w:val="24"/>
        </w:rPr>
        <w:t>Законом Республики Дагестан от 04.12.2008 г. № 57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 (Собрание законодательства РД, 2008, № 23, ст. 974; 2010, № 13, ст. 651);</w:t>
      </w:r>
    </w:p>
    <w:p w:rsidR="007C5B0B" w:rsidRDefault="00867441" w:rsidP="00C90689">
      <w:pPr>
        <w:pStyle w:val="23"/>
        <w:numPr>
          <w:ilvl w:val="0"/>
          <w:numId w:val="5"/>
        </w:numPr>
        <w:shd w:val="clear" w:color="auto" w:fill="auto"/>
        <w:tabs>
          <w:tab w:val="left" w:pos="1443"/>
        </w:tabs>
        <w:spacing w:before="0" w:line="278" w:lineRule="exact"/>
        <w:ind w:firstLine="880"/>
        <w:rPr>
          <w:sz w:val="24"/>
          <w:szCs w:val="24"/>
        </w:rPr>
      </w:pPr>
      <w:r w:rsidRPr="00CF2D73">
        <w:rPr>
          <w:sz w:val="24"/>
          <w:szCs w:val="24"/>
        </w:rPr>
        <w:t xml:space="preserve">Устав муниципального образования </w:t>
      </w:r>
      <w:r w:rsidR="008C3719">
        <w:rPr>
          <w:sz w:val="24"/>
          <w:szCs w:val="24"/>
        </w:rPr>
        <w:t xml:space="preserve">«сельсовет </w:t>
      </w:r>
      <w:proofErr w:type="spellStart"/>
      <w:r w:rsidR="008C3719">
        <w:rPr>
          <w:sz w:val="24"/>
          <w:szCs w:val="24"/>
        </w:rPr>
        <w:t>Карлабкинский</w:t>
      </w:r>
      <w:proofErr w:type="spellEnd"/>
      <w:r w:rsidR="005D04A9" w:rsidRPr="005D04A9">
        <w:rPr>
          <w:sz w:val="24"/>
          <w:szCs w:val="24"/>
        </w:rPr>
        <w:t>»</w:t>
      </w:r>
      <w:r w:rsidR="005D04A9">
        <w:rPr>
          <w:sz w:val="24"/>
          <w:szCs w:val="24"/>
        </w:rPr>
        <w:t>.</w:t>
      </w:r>
    </w:p>
    <w:p w:rsidR="005D04A9" w:rsidRPr="00CF2D73" w:rsidRDefault="005D04A9" w:rsidP="00C90689">
      <w:pPr>
        <w:pStyle w:val="23"/>
        <w:shd w:val="clear" w:color="auto" w:fill="auto"/>
        <w:tabs>
          <w:tab w:val="left" w:pos="1443"/>
        </w:tabs>
        <w:spacing w:before="0" w:line="278" w:lineRule="exact"/>
        <w:ind w:firstLine="0"/>
        <w:rPr>
          <w:sz w:val="24"/>
          <w:szCs w:val="24"/>
        </w:rPr>
      </w:pPr>
    </w:p>
    <w:p w:rsidR="007C5B0B" w:rsidRPr="00CF2D73" w:rsidRDefault="00867441" w:rsidP="00C90689">
      <w:pPr>
        <w:pStyle w:val="23"/>
        <w:numPr>
          <w:ilvl w:val="0"/>
          <w:numId w:val="11"/>
        </w:numPr>
        <w:shd w:val="clear" w:color="auto" w:fill="auto"/>
        <w:tabs>
          <w:tab w:val="left" w:pos="2156"/>
        </w:tabs>
        <w:spacing w:before="0" w:after="292" w:line="326" w:lineRule="exact"/>
        <w:ind w:firstLine="1700"/>
        <w:rPr>
          <w:sz w:val="24"/>
          <w:szCs w:val="24"/>
        </w:rPr>
      </w:pPr>
      <w:r w:rsidRPr="00CF2D73">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w:t>
      </w:r>
      <w:r w:rsidR="00EC5C41">
        <w:rPr>
          <w:sz w:val="24"/>
          <w:szCs w:val="24"/>
        </w:rPr>
        <w:t>ги с разделением на документы и</w:t>
      </w:r>
      <w:r w:rsidRPr="00CF2D73">
        <w:rPr>
          <w:sz w:val="24"/>
          <w:szCs w:val="24"/>
        </w:rPr>
        <w:t>нформацию, которые заявитель должен представить самостоятельно, и документы,</w:t>
      </w:r>
      <w:r w:rsidR="005D04A9">
        <w:rPr>
          <w:sz w:val="24"/>
          <w:szCs w:val="24"/>
        </w:rPr>
        <w:t xml:space="preserve"> </w:t>
      </w:r>
      <w:r w:rsidRPr="00CF2D73">
        <w:rPr>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5B0B" w:rsidRPr="00CF2D73" w:rsidRDefault="00867441" w:rsidP="00C90689">
      <w:pPr>
        <w:pStyle w:val="23"/>
        <w:numPr>
          <w:ilvl w:val="0"/>
          <w:numId w:val="12"/>
        </w:numPr>
        <w:shd w:val="clear" w:color="auto" w:fill="auto"/>
        <w:tabs>
          <w:tab w:val="left" w:pos="1747"/>
        </w:tabs>
        <w:spacing w:before="0" w:line="336" w:lineRule="exact"/>
        <w:ind w:firstLine="880"/>
        <w:rPr>
          <w:sz w:val="24"/>
          <w:szCs w:val="24"/>
        </w:rPr>
      </w:pPr>
      <w:r w:rsidRPr="00CF2D73">
        <w:rPr>
          <w:sz w:val="24"/>
          <w:szCs w:val="24"/>
        </w:rPr>
        <w:t>Граждане, указанные в подпункте 1 пункта 1.2. настоящего Административного регламента для принятия на учет должны представить самостоятельно:</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заявление по установленной форме согласно Приложению 1 настоящего Административного регламента;</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 xml:space="preserve">решение органа местного самоуправления о признании гражданина </w:t>
      </w:r>
      <w:proofErr w:type="gramStart"/>
      <w:r w:rsidRPr="00CF2D73">
        <w:rPr>
          <w:sz w:val="24"/>
          <w:szCs w:val="24"/>
        </w:rPr>
        <w:t>малоимущим</w:t>
      </w:r>
      <w:proofErr w:type="gramEnd"/>
      <w:r w:rsidRPr="00CF2D73">
        <w:rPr>
          <w:sz w:val="24"/>
          <w:szCs w:val="24"/>
        </w:rPr>
        <w:t>;</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копия паспорта или иного документа, удостоверяющего личность заявителя и членов его семьи;</w:t>
      </w:r>
    </w:p>
    <w:p w:rsidR="007C5B0B" w:rsidRPr="00CF2D73" w:rsidRDefault="00867441" w:rsidP="00C90689">
      <w:pPr>
        <w:pStyle w:val="23"/>
        <w:numPr>
          <w:ilvl w:val="0"/>
          <w:numId w:val="13"/>
        </w:numPr>
        <w:shd w:val="clear" w:color="auto" w:fill="auto"/>
        <w:tabs>
          <w:tab w:val="left" w:pos="1443"/>
        </w:tabs>
        <w:spacing w:before="0" w:line="317" w:lineRule="exact"/>
        <w:ind w:firstLine="880"/>
        <w:rPr>
          <w:sz w:val="24"/>
          <w:szCs w:val="24"/>
        </w:rPr>
      </w:pPr>
      <w:r w:rsidRPr="00CF2D73">
        <w:rPr>
          <w:sz w:val="24"/>
          <w:szCs w:val="24"/>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5</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13"/>
        </w:numPr>
        <w:shd w:val="clear" w:color="auto" w:fill="auto"/>
        <w:tabs>
          <w:tab w:val="left" w:pos="1447"/>
        </w:tabs>
        <w:spacing w:before="0"/>
        <w:ind w:firstLine="900"/>
        <w:rPr>
          <w:sz w:val="24"/>
          <w:szCs w:val="24"/>
        </w:rPr>
      </w:pPr>
      <w:r w:rsidRPr="00CF2D73">
        <w:rPr>
          <w:sz w:val="24"/>
          <w:szCs w:val="24"/>
        </w:rPr>
        <w:lastRenderedPageBreak/>
        <w:t>справка о зарегистрированных по месту жительства лицах, выдаваемая соответствующей жилищно-эксплуатационной организацией, жилищным или жилищно-строительным кооперативом, либо выписка из домовой книги по месту регистрации;</w:t>
      </w:r>
    </w:p>
    <w:p w:rsidR="007C5B0B" w:rsidRPr="00CF2D73" w:rsidRDefault="00867441" w:rsidP="00C90689">
      <w:pPr>
        <w:pStyle w:val="23"/>
        <w:numPr>
          <w:ilvl w:val="0"/>
          <w:numId w:val="13"/>
        </w:numPr>
        <w:shd w:val="clear" w:color="auto" w:fill="auto"/>
        <w:tabs>
          <w:tab w:val="left" w:pos="1447"/>
        </w:tabs>
        <w:spacing w:before="0"/>
        <w:ind w:firstLine="900"/>
        <w:rPr>
          <w:sz w:val="24"/>
          <w:szCs w:val="24"/>
        </w:rPr>
      </w:pPr>
      <w:r w:rsidRPr="00CF2D73">
        <w:rPr>
          <w:sz w:val="24"/>
          <w:szCs w:val="24"/>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другое);</w:t>
      </w:r>
    </w:p>
    <w:p w:rsidR="007C5B0B" w:rsidRPr="00CF2D73" w:rsidRDefault="00867441" w:rsidP="00C90689">
      <w:pPr>
        <w:pStyle w:val="23"/>
        <w:numPr>
          <w:ilvl w:val="0"/>
          <w:numId w:val="14"/>
        </w:numPr>
        <w:shd w:val="clear" w:color="auto" w:fill="auto"/>
        <w:tabs>
          <w:tab w:val="left" w:pos="1447"/>
        </w:tabs>
        <w:spacing w:before="0"/>
        <w:ind w:firstLine="900"/>
        <w:rPr>
          <w:sz w:val="24"/>
          <w:szCs w:val="24"/>
        </w:rPr>
      </w:pPr>
      <w:r w:rsidRPr="00CF2D73">
        <w:rPr>
          <w:sz w:val="24"/>
          <w:szCs w:val="24"/>
        </w:rPr>
        <w:t>выписка из технического паспорта жилого помещения с поэтажным планом (при наличии) и экспликацией;</w:t>
      </w:r>
    </w:p>
    <w:p w:rsidR="007C5B0B" w:rsidRPr="00CF2D73" w:rsidRDefault="00867441" w:rsidP="00C90689">
      <w:pPr>
        <w:pStyle w:val="23"/>
        <w:numPr>
          <w:ilvl w:val="0"/>
          <w:numId w:val="14"/>
        </w:numPr>
        <w:shd w:val="clear" w:color="auto" w:fill="auto"/>
        <w:tabs>
          <w:tab w:val="left" w:pos="1447"/>
        </w:tabs>
        <w:spacing w:before="0"/>
        <w:ind w:firstLine="900"/>
        <w:rPr>
          <w:sz w:val="24"/>
          <w:szCs w:val="24"/>
        </w:rPr>
      </w:pPr>
      <w:proofErr w:type="gramStart"/>
      <w:r w:rsidRPr="00CF2D73">
        <w:rPr>
          <w:sz w:val="24"/>
          <w:szCs w:val="24"/>
        </w:rPr>
        <w:t>выписка из Единого государственного реестра недвижимости о наличии в собственности заявителя и членов его семьи жилого помещения, а также о совершенных заявителем и членами его семьи сделках с жилым помещением за последние пять лет.</w:t>
      </w:r>
      <w:proofErr w:type="gramEnd"/>
    </w:p>
    <w:p w:rsidR="007C5B0B" w:rsidRPr="00CF2D73" w:rsidRDefault="00867441" w:rsidP="00C90689">
      <w:pPr>
        <w:pStyle w:val="23"/>
        <w:shd w:val="clear" w:color="auto" w:fill="auto"/>
        <w:spacing w:before="0"/>
        <w:ind w:firstLine="900"/>
        <w:rPr>
          <w:sz w:val="24"/>
          <w:szCs w:val="24"/>
        </w:rPr>
      </w:pPr>
      <w:r w:rsidRPr="00CF2D73">
        <w:rPr>
          <w:sz w:val="24"/>
          <w:szCs w:val="24"/>
        </w:rPr>
        <w:lastRenderedPageBreak/>
        <w:t>2.6.2 Граждане, указанные в подпунктах 2-16 пункта 1.2 настоящего Административного регламента, для принятия на учет должны представить самостоятельно:</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заявление по установленной форме согласно Приложению 1 настоящего Административного регламента.</w:t>
      </w:r>
    </w:p>
    <w:p w:rsidR="007C5B0B" w:rsidRPr="00CF2D73" w:rsidRDefault="00867441" w:rsidP="00C90689">
      <w:pPr>
        <w:pStyle w:val="23"/>
        <w:numPr>
          <w:ilvl w:val="0"/>
          <w:numId w:val="15"/>
        </w:numPr>
        <w:shd w:val="clear" w:color="auto" w:fill="auto"/>
        <w:tabs>
          <w:tab w:val="left" w:pos="1201"/>
        </w:tabs>
        <w:spacing w:before="0"/>
        <w:ind w:firstLine="900"/>
        <w:rPr>
          <w:sz w:val="24"/>
          <w:szCs w:val="24"/>
        </w:rPr>
      </w:pPr>
      <w:r w:rsidRPr="00CF2D73">
        <w:rPr>
          <w:sz w:val="24"/>
          <w:szCs w:val="24"/>
        </w:rPr>
        <w:t>документ, подтверждающий право гражданина состоять на учете, относиться к категории граждан, имеющих право на получение жилых помещений, предоставляемых из жилищного фонда Республики Дагестан по договору социального найма;</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акт проверки жилищных условий Заявителя;</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копии паспорта или иного документа, удостоверяющего личность заявителя и членов его семьи;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копия трудовой книжки;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proofErr w:type="gramStart"/>
      <w:r w:rsidRPr="00CF2D73">
        <w:rPr>
          <w:sz w:val="24"/>
          <w:szCs w:val="24"/>
        </w:rPr>
        <w:t>выписка из Единого государственного реестра недвижимости о наличии в собственности заявителя и членов его семьи жилого помещения, а также о совершенных заявителем и членами его семьи сделках с жилым помещением за последние пять лет;</w:t>
      </w:r>
      <w:proofErr w:type="gramEnd"/>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справка о составе семьи и других, совместно проживающих лицах, выданная в установленном порядке, либо выписка из домовой книги;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копия свидетельства о браке, о расторжении брака и другие документы, подтверждающие родственные отношения гражданина и лиц, указанных в качестве членов его семьи;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proofErr w:type="gramStart"/>
      <w:r w:rsidRPr="00CF2D73">
        <w:rPr>
          <w:sz w:val="24"/>
          <w:szCs w:val="24"/>
        </w:rPr>
        <w:t>справка о наличии или отсутствии в собственности Заявителя и членов его семьи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31.01.1998;выписка из технического паспорта жилого помещения, занимаемого Заявителем и членами его семьи;</w:t>
      </w:r>
      <w:proofErr w:type="gramEnd"/>
    </w:p>
    <w:p w:rsidR="007C5B0B" w:rsidRPr="00CF2D73" w:rsidRDefault="00867441" w:rsidP="00C90689">
      <w:pPr>
        <w:pStyle w:val="23"/>
        <w:numPr>
          <w:ilvl w:val="0"/>
          <w:numId w:val="15"/>
        </w:numPr>
        <w:shd w:val="clear" w:color="auto" w:fill="auto"/>
        <w:tabs>
          <w:tab w:val="left" w:pos="1589"/>
        </w:tabs>
        <w:spacing w:before="0"/>
        <w:ind w:firstLine="900"/>
        <w:rPr>
          <w:sz w:val="24"/>
          <w:szCs w:val="24"/>
        </w:rPr>
      </w:pPr>
      <w:r w:rsidRPr="00CF2D73">
        <w:rPr>
          <w:sz w:val="24"/>
          <w:szCs w:val="24"/>
        </w:rPr>
        <w:t>выписка из технического паспорта жилого помещения, занимаемого заявителем и членами его семьи;</w:t>
      </w:r>
    </w:p>
    <w:p w:rsidR="007C5B0B" w:rsidRPr="00CF2D73" w:rsidRDefault="00867441" w:rsidP="00C90689">
      <w:pPr>
        <w:pStyle w:val="23"/>
        <w:numPr>
          <w:ilvl w:val="0"/>
          <w:numId w:val="15"/>
        </w:numPr>
        <w:shd w:val="clear" w:color="auto" w:fill="auto"/>
        <w:tabs>
          <w:tab w:val="left" w:pos="1447"/>
        </w:tabs>
        <w:spacing w:before="0"/>
        <w:ind w:firstLine="900"/>
        <w:rPr>
          <w:sz w:val="24"/>
          <w:szCs w:val="24"/>
        </w:rPr>
      </w:pPr>
      <w:r w:rsidRPr="00CF2D73">
        <w:rPr>
          <w:sz w:val="24"/>
          <w:szCs w:val="24"/>
        </w:rPr>
        <w:t>документы, подтверждающие право на предоставление жилых помещений вне очереди, согласно Приложению 3 к настоящему Административному регламенту.</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6</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16"/>
        </w:numPr>
        <w:shd w:val="clear" w:color="auto" w:fill="auto"/>
        <w:tabs>
          <w:tab w:val="left" w:pos="1656"/>
        </w:tabs>
        <w:spacing w:before="0"/>
        <w:ind w:firstLine="880"/>
        <w:rPr>
          <w:sz w:val="24"/>
          <w:szCs w:val="24"/>
        </w:rPr>
      </w:pPr>
      <w:r w:rsidRPr="00CF2D73">
        <w:rPr>
          <w:sz w:val="24"/>
          <w:szCs w:val="24"/>
        </w:rPr>
        <w:lastRenderedPageBreak/>
        <w:t>При подаче заявления и документов представителем заявителя, дополнительно предоставляются копии документов, удостоверяющих личность представителя заявителя и его полномочия.</w:t>
      </w:r>
    </w:p>
    <w:p w:rsidR="007C5B0B" w:rsidRPr="00CF2D73" w:rsidRDefault="00867441" w:rsidP="00C90689">
      <w:pPr>
        <w:pStyle w:val="23"/>
        <w:numPr>
          <w:ilvl w:val="0"/>
          <w:numId w:val="16"/>
        </w:numPr>
        <w:shd w:val="clear" w:color="auto" w:fill="auto"/>
        <w:tabs>
          <w:tab w:val="left" w:pos="1590"/>
        </w:tabs>
        <w:spacing w:before="0"/>
        <w:ind w:firstLine="880"/>
        <w:rPr>
          <w:sz w:val="24"/>
          <w:szCs w:val="24"/>
        </w:rPr>
      </w:pPr>
      <w:r w:rsidRPr="00CF2D7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C5B0B" w:rsidRPr="00CF2D73" w:rsidRDefault="00867441" w:rsidP="00C90689">
      <w:pPr>
        <w:pStyle w:val="23"/>
        <w:numPr>
          <w:ilvl w:val="0"/>
          <w:numId w:val="17"/>
        </w:numPr>
        <w:shd w:val="clear" w:color="auto" w:fill="auto"/>
        <w:tabs>
          <w:tab w:val="left" w:pos="1441"/>
        </w:tabs>
        <w:spacing w:before="0"/>
        <w:ind w:firstLine="880"/>
        <w:rPr>
          <w:sz w:val="24"/>
          <w:szCs w:val="24"/>
        </w:rPr>
      </w:pPr>
      <w:r w:rsidRPr="00CF2D73">
        <w:rPr>
          <w:sz w:val="24"/>
          <w:szCs w:val="24"/>
        </w:rPr>
        <w:t>справка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(в том числе в других регионах РФ);</w:t>
      </w:r>
    </w:p>
    <w:p w:rsidR="007C5B0B" w:rsidRPr="00CF2D73" w:rsidRDefault="00867441" w:rsidP="00C90689">
      <w:pPr>
        <w:pStyle w:val="23"/>
        <w:numPr>
          <w:ilvl w:val="0"/>
          <w:numId w:val="17"/>
        </w:numPr>
        <w:shd w:val="clear" w:color="auto" w:fill="auto"/>
        <w:tabs>
          <w:tab w:val="left" w:pos="1441"/>
        </w:tabs>
        <w:spacing w:before="0"/>
        <w:ind w:firstLine="880"/>
        <w:rPr>
          <w:sz w:val="24"/>
          <w:szCs w:val="24"/>
        </w:rPr>
      </w:pPr>
      <w:r w:rsidRPr="00CF2D73">
        <w:rPr>
          <w:sz w:val="24"/>
          <w:szCs w:val="24"/>
        </w:rPr>
        <w:t>правоустанавливающий документ (сведения) на жилое помещение (в части договора социального найма, заключенного с администрацией, и правоустанавливающего документа на жилое помещение, права на которое зарегистрировано в Едином государственном реестре прав на недвижимое имущество и сделок с ним);</w:t>
      </w:r>
    </w:p>
    <w:p w:rsidR="007C5B0B" w:rsidRPr="00CF2D73" w:rsidRDefault="00867441" w:rsidP="00C90689">
      <w:pPr>
        <w:pStyle w:val="23"/>
        <w:shd w:val="clear" w:color="auto" w:fill="auto"/>
        <w:spacing w:before="0"/>
        <w:ind w:firstLine="880"/>
        <w:rPr>
          <w:sz w:val="24"/>
          <w:szCs w:val="24"/>
        </w:rPr>
      </w:pPr>
      <w:r w:rsidRPr="00CF2D73">
        <w:rPr>
          <w:sz w:val="24"/>
          <w:szCs w:val="24"/>
        </w:rPr>
        <w:t>При непредставлении заявителем по собственной инициативе документов, указанных в настоящем пункте, Учреждение запрашивает недостающие доку</w:t>
      </w:r>
      <w:r w:rsidR="00C90689">
        <w:rPr>
          <w:sz w:val="24"/>
          <w:szCs w:val="24"/>
        </w:rPr>
        <w:t>менты (информацию), необходимые</w:t>
      </w:r>
      <w:proofErr w:type="gramStart"/>
      <w:r w:rsidR="00C90689">
        <w:rPr>
          <w:sz w:val="24"/>
          <w:szCs w:val="24"/>
        </w:rPr>
        <w:t xml:space="preserve"> </w:t>
      </w:r>
      <w:r w:rsidRPr="00CF2D73">
        <w:rPr>
          <w:sz w:val="24"/>
          <w:szCs w:val="24"/>
        </w:rPr>
        <w:t>(-</w:t>
      </w:r>
      <w:proofErr w:type="spellStart"/>
      <w:proofErr w:type="gramEnd"/>
      <w:r w:rsidRPr="00CF2D73">
        <w:rPr>
          <w:sz w:val="24"/>
          <w:szCs w:val="24"/>
        </w:rPr>
        <w:t>ую</w:t>
      </w:r>
      <w:proofErr w:type="spellEnd"/>
      <w:r w:rsidRPr="00CF2D73">
        <w:rPr>
          <w:sz w:val="24"/>
          <w:szCs w:val="24"/>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w:t>
      </w:r>
      <w:r w:rsidRPr="00CF2D73">
        <w:rPr>
          <w:sz w:val="24"/>
          <w:szCs w:val="24"/>
        </w:rPr>
        <w:lastRenderedPageBreak/>
        <w:t>муниципальных услуг, в рамках системы межведомственного и внутриведомственного информационного взаимодействия.</w:t>
      </w:r>
    </w:p>
    <w:p w:rsidR="007C5B0B" w:rsidRPr="00CF2D73" w:rsidRDefault="00867441" w:rsidP="00C90689">
      <w:pPr>
        <w:pStyle w:val="23"/>
        <w:shd w:val="clear" w:color="auto" w:fill="auto"/>
        <w:tabs>
          <w:tab w:val="left" w:pos="7562"/>
          <w:tab w:val="left" w:pos="7998"/>
        </w:tabs>
        <w:spacing w:before="0"/>
        <w:ind w:firstLine="880"/>
        <w:rPr>
          <w:sz w:val="24"/>
          <w:szCs w:val="24"/>
        </w:rPr>
      </w:pPr>
      <w:r w:rsidRPr="00CF2D73">
        <w:rPr>
          <w:sz w:val="24"/>
          <w:szCs w:val="24"/>
        </w:rPr>
        <w:t>Документы, предусмотренные пунктами 2.6.1-2.6.3 настоящего</w:t>
      </w:r>
      <w:r w:rsidR="00C90689">
        <w:rPr>
          <w:sz w:val="24"/>
          <w:szCs w:val="24"/>
        </w:rPr>
        <w:t xml:space="preserve"> </w:t>
      </w:r>
      <w:r w:rsidRPr="00CF2D73">
        <w:rPr>
          <w:sz w:val="24"/>
          <w:szCs w:val="24"/>
        </w:rPr>
        <w:t>Административного регламента и не указанные в настоящем пункте, должны быть предоставлены заявителем самостоятельно.</w:t>
      </w:r>
    </w:p>
    <w:p w:rsidR="007C5B0B" w:rsidRPr="00C90689" w:rsidRDefault="00867441" w:rsidP="00C90689">
      <w:pPr>
        <w:pStyle w:val="23"/>
        <w:numPr>
          <w:ilvl w:val="1"/>
          <w:numId w:val="17"/>
        </w:numPr>
        <w:shd w:val="clear" w:color="auto" w:fill="auto"/>
        <w:tabs>
          <w:tab w:val="left" w:pos="1059"/>
        </w:tabs>
        <w:spacing w:before="0" w:after="236" w:line="336" w:lineRule="exact"/>
        <w:ind w:left="180" w:firstLine="0"/>
        <w:rPr>
          <w:sz w:val="24"/>
          <w:szCs w:val="24"/>
        </w:rPr>
      </w:pPr>
      <w:r w:rsidRPr="00C9068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предоставляемых организациями, участвующими в предоставлении</w:t>
      </w:r>
      <w:r w:rsidR="00C90689">
        <w:rPr>
          <w:sz w:val="24"/>
          <w:szCs w:val="24"/>
        </w:rPr>
        <w:t xml:space="preserve"> </w:t>
      </w:r>
      <w:r w:rsidRPr="00C90689">
        <w:rPr>
          <w:sz w:val="24"/>
          <w:szCs w:val="24"/>
        </w:rPr>
        <w:t>муниципальной услуги</w:t>
      </w:r>
    </w:p>
    <w:p w:rsidR="007C5B0B" w:rsidRPr="00CF2D73" w:rsidRDefault="00867441" w:rsidP="00C90689">
      <w:pPr>
        <w:pStyle w:val="23"/>
        <w:numPr>
          <w:ilvl w:val="2"/>
          <w:numId w:val="17"/>
        </w:numPr>
        <w:shd w:val="clear" w:color="auto" w:fill="auto"/>
        <w:tabs>
          <w:tab w:val="left" w:pos="1656"/>
        </w:tabs>
        <w:spacing w:before="0" w:line="341" w:lineRule="exact"/>
        <w:ind w:firstLine="880"/>
        <w:rPr>
          <w:sz w:val="24"/>
          <w:szCs w:val="24"/>
        </w:rPr>
      </w:pPr>
      <w:r w:rsidRPr="00CF2D73">
        <w:rPr>
          <w:sz w:val="24"/>
          <w:szCs w:val="24"/>
        </w:rPr>
        <w:t>Услуги, которые являются необходимыми и обязательными для предоставления муниципальной услуги:</w:t>
      </w:r>
    </w:p>
    <w:p w:rsidR="007C5B0B" w:rsidRPr="00CF2D73" w:rsidRDefault="00867441" w:rsidP="00C90689">
      <w:pPr>
        <w:pStyle w:val="23"/>
        <w:numPr>
          <w:ilvl w:val="0"/>
          <w:numId w:val="5"/>
        </w:numPr>
        <w:shd w:val="clear" w:color="auto" w:fill="auto"/>
        <w:tabs>
          <w:tab w:val="left" w:pos="1062"/>
        </w:tabs>
        <w:spacing w:before="0"/>
        <w:ind w:firstLine="880"/>
        <w:rPr>
          <w:sz w:val="24"/>
          <w:szCs w:val="24"/>
        </w:rPr>
      </w:pPr>
      <w:r w:rsidRPr="00CF2D73">
        <w:rPr>
          <w:sz w:val="24"/>
          <w:szCs w:val="24"/>
        </w:rPr>
        <w:t xml:space="preserve">запрос копии поквартирной карточки, выписки из </w:t>
      </w:r>
      <w:proofErr w:type="spellStart"/>
      <w:r w:rsidRPr="00CF2D73">
        <w:rPr>
          <w:sz w:val="24"/>
          <w:szCs w:val="24"/>
        </w:rPr>
        <w:t>похозяйственной</w:t>
      </w:r>
      <w:proofErr w:type="spellEnd"/>
      <w:r w:rsidRPr="00CF2D73">
        <w:rPr>
          <w:sz w:val="24"/>
          <w:szCs w:val="24"/>
        </w:rPr>
        <w:t xml:space="preserve"> книги, заверенной уполномоченным лицом и печатью выдающей организации;</w:t>
      </w:r>
    </w:p>
    <w:p w:rsidR="007C5B0B" w:rsidRPr="00CF2D73" w:rsidRDefault="00867441" w:rsidP="00C90689">
      <w:pPr>
        <w:pStyle w:val="23"/>
        <w:numPr>
          <w:ilvl w:val="0"/>
          <w:numId w:val="5"/>
        </w:numPr>
        <w:shd w:val="clear" w:color="auto" w:fill="auto"/>
        <w:tabs>
          <w:tab w:val="left" w:pos="1441"/>
        </w:tabs>
        <w:spacing w:before="0"/>
        <w:ind w:firstLine="880"/>
        <w:rPr>
          <w:sz w:val="24"/>
          <w:szCs w:val="24"/>
        </w:rPr>
      </w:pPr>
      <w:r w:rsidRPr="00CF2D73">
        <w:rPr>
          <w:sz w:val="24"/>
          <w:szCs w:val="24"/>
        </w:rPr>
        <w:t>услуги нотариуса, при необходимости получения доверенности, заверенных</w:t>
      </w:r>
      <w:r w:rsidR="00EC5C41">
        <w:rPr>
          <w:sz w:val="24"/>
          <w:szCs w:val="24"/>
        </w:rPr>
        <w:t xml:space="preserve"> </w:t>
      </w:r>
      <w:r w:rsidRPr="00CF2D73">
        <w:rPr>
          <w:sz w:val="24"/>
          <w:szCs w:val="24"/>
        </w:rPr>
        <w:t>копий;</w:t>
      </w:r>
    </w:p>
    <w:p w:rsidR="007C5B0B" w:rsidRPr="00CF2D73" w:rsidRDefault="00867441" w:rsidP="00C90689">
      <w:pPr>
        <w:pStyle w:val="23"/>
        <w:numPr>
          <w:ilvl w:val="0"/>
          <w:numId w:val="5"/>
        </w:numPr>
        <w:shd w:val="clear" w:color="auto" w:fill="auto"/>
        <w:tabs>
          <w:tab w:val="left" w:pos="1062"/>
        </w:tabs>
        <w:spacing w:before="0"/>
        <w:ind w:firstLine="880"/>
        <w:rPr>
          <w:sz w:val="24"/>
          <w:szCs w:val="24"/>
        </w:rPr>
      </w:pPr>
      <w:r w:rsidRPr="00CF2D73">
        <w:rPr>
          <w:sz w:val="24"/>
          <w:szCs w:val="24"/>
        </w:rPr>
        <w:t>запрос выписки из технического паспорта жилого помещения, выданной аккредитованной организацией технической инвентаризации, с описанием общей и жилой площади;</w:t>
      </w:r>
    </w:p>
    <w:p w:rsidR="007C5B0B" w:rsidRPr="00CF2D73" w:rsidRDefault="00867441" w:rsidP="00C90689">
      <w:pPr>
        <w:pStyle w:val="23"/>
        <w:numPr>
          <w:ilvl w:val="0"/>
          <w:numId w:val="5"/>
        </w:numPr>
        <w:shd w:val="clear" w:color="auto" w:fill="auto"/>
        <w:tabs>
          <w:tab w:val="left" w:pos="1441"/>
        </w:tabs>
        <w:spacing w:before="0"/>
        <w:ind w:firstLine="880"/>
        <w:rPr>
          <w:sz w:val="24"/>
          <w:szCs w:val="24"/>
        </w:rPr>
      </w:pPr>
      <w:r w:rsidRPr="00CF2D73">
        <w:rPr>
          <w:sz w:val="24"/>
          <w:szCs w:val="24"/>
        </w:rPr>
        <w:t>запрос справки о наличии или отсутствии в собственности Заявителя и членов его семьи объектов недвижимого имущества, выданной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7C5B0B" w:rsidRPr="00AB5F02" w:rsidRDefault="00645E01" w:rsidP="00C90689">
      <w:pPr>
        <w:pStyle w:val="a7"/>
        <w:framePr w:wrap="none" w:vAnchor="page" w:hAnchor="page" w:x="11209" w:y="16350"/>
        <w:shd w:val="clear" w:color="auto" w:fill="auto"/>
        <w:spacing w:line="200" w:lineRule="exact"/>
        <w:jc w:val="both"/>
        <w:rPr>
          <w:sz w:val="18"/>
          <w:szCs w:val="18"/>
        </w:rPr>
      </w:pPr>
      <w:r w:rsidRPr="00AB5F02">
        <w:rPr>
          <w:sz w:val="18"/>
          <w:szCs w:val="18"/>
        </w:rPr>
        <w:t>7</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2"/>
          <w:numId w:val="17"/>
        </w:numPr>
        <w:shd w:val="clear" w:color="auto" w:fill="auto"/>
        <w:tabs>
          <w:tab w:val="left" w:pos="1618"/>
        </w:tabs>
        <w:spacing w:before="0" w:after="153" w:line="336" w:lineRule="exact"/>
        <w:ind w:firstLine="880"/>
        <w:rPr>
          <w:sz w:val="24"/>
          <w:szCs w:val="24"/>
        </w:rPr>
      </w:pPr>
      <w:r w:rsidRPr="00CF2D73">
        <w:rPr>
          <w:sz w:val="24"/>
          <w:szCs w:val="24"/>
        </w:rPr>
        <w:lastRenderedPageBreak/>
        <w:t>Услуги, указанные в пункте 2.7.1., предоставляются организациями по самостоятельным обращениям заявителей.</w:t>
      </w:r>
    </w:p>
    <w:p w:rsidR="007C5B0B" w:rsidRPr="00CF2D73" w:rsidRDefault="00867441" w:rsidP="00C90689">
      <w:pPr>
        <w:pStyle w:val="23"/>
        <w:numPr>
          <w:ilvl w:val="1"/>
          <w:numId w:val="17"/>
        </w:numPr>
        <w:shd w:val="clear" w:color="auto" w:fill="auto"/>
        <w:tabs>
          <w:tab w:val="left" w:pos="2531"/>
        </w:tabs>
        <w:spacing w:before="0" w:after="196" w:line="370" w:lineRule="exact"/>
        <w:ind w:left="1820" w:right="1760" w:firstLine="180"/>
        <w:rPr>
          <w:sz w:val="24"/>
          <w:szCs w:val="24"/>
        </w:rPr>
      </w:pPr>
      <w:r w:rsidRPr="00CF2D73">
        <w:rPr>
          <w:sz w:val="24"/>
          <w:szCs w:val="24"/>
        </w:rPr>
        <w:t>Исчерпывающий перечен</w:t>
      </w:r>
      <w:r w:rsidR="00C90689">
        <w:rPr>
          <w:sz w:val="24"/>
          <w:szCs w:val="24"/>
        </w:rPr>
        <w:t xml:space="preserve">ь оснований для отказа в приеме </w:t>
      </w:r>
      <w:r w:rsidRPr="00CF2D73">
        <w:rPr>
          <w:sz w:val="24"/>
          <w:szCs w:val="24"/>
        </w:rPr>
        <w:t>документов, необходимых д</w:t>
      </w:r>
      <w:r w:rsidR="00C90689">
        <w:rPr>
          <w:sz w:val="24"/>
          <w:szCs w:val="24"/>
        </w:rPr>
        <w:t xml:space="preserve">ля предоставления муниципальной </w:t>
      </w:r>
      <w:r w:rsidRPr="00CF2D73">
        <w:rPr>
          <w:sz w:val="24"/>
          <w:szCs w:val="24"/>
        </w:rPr>
        <w:t>услуги.</w:t>
      </w:r>
    </w:p>
    <w:p w:rsidR="007C5B0B" w:rsidRPr="00CF2D73" w:rsidRDefault="00867441" w:rsidP="00C90689">
      <w:pPr>
        <w:pStyle w:val="23"/>
        <w:numPr>
          <w:ilvl w:val="2"/>
          <w:numId w:val="17"/>
        </w:numPr>
        <w:shd w:val="clear" w:color="auto" w:fill="auto"/>
        <w:tabs>
          <w:tab w:val="left" w:pos="1781"/>
        </w:tabs>
        <w:spacing w:before="0" w:after="236" w:line="350" w:lineRule="exact"/>
        <w:ind w:firstLine="880"/>
        <w:rPr>
          <w:sz w:val="24"/>
          <w:szCs w:val="24"/>
        </w:rPr>
      </w:pPr>
      <w:r w:rsidRPr="00CF2D73">
        <w:rPr>
          <w:sz w:val="24"/>
          <w:szCs w:val="24"/>
        </w:rPr>
        <w:t>Отказ в приеме документов, предусмотренных действующим законодательством и настоящим Регламентом, не допускается. Заявление подлежит обязательному рассмотрению.</w:t>
      </w:r>
    </w:p>
    <w:p w:rsidR="007C5B0B" w:rsidRPr="00CF2D73" w:rsidRDefault="00867441" w:rsidP="00C90689">
      <w:pPr>
        <w:pStyle w:val="23"/>
        <w:numPr>
          <w:ilvl w:val="1"/>
          <w:numId w:val="17"/>
        </w:numPr>
        <w:shd w:val="clear" w:color="auto" w:fill="auto"/>
        <w:tabs>
          <w:tab w:val="left" w:pos="1414"/>
        </w:tabs>
        <w:spacing w:before="0" w:after="82" w:line="280" w:lineRule="exact"/>
        <w:ind w:firstLine="880"/>
        <w:rPr>
          <w:sz w:val="24"/>
          <w:szCs w:val="24"/>
        </w:rPr>
      </w:pPr>
      <w:r w:rsidRPr="00CF2D73">
        <w:rPr>
          <w:sz w:val="24"/>
          <w:szCs w:val="24"/>
        </w:rPr>
        <w:t>Исчерпывающий перечень оснований для отказа в предоставлении</w:t>
      </w:r>
    </w:p>
    <w:p w:rsidR="007C5B0B" w:rsidRPr="00CF2D73" w:rsidRDefault="00867441" w:rsidP="00C90689">
      <w:pPr>
        <w:pStyle w:val="23"/>
        <w:shd w:val="clear" w:color="auto" w:fill="auto"/>
        <w:spacing w:before="0" w:after="223" w:line="280" w:lineRule="exact"/>
        <w:ind w:left="20" w:firstLine="0"/>
        <w:rPr>
          <w:sz w:val="24"/>
          <w:szCs w:val="24"/>
        </w:rPr>
      </w:pPr>
      <w:r w:rsidRPr="00CF2D73">
        <w:rPr>
          <w:sz w:val="24"/>
          <w:szCs w:val="24"/>
        </w:rPr>
        <w:t>муниципальной услуги.</w:t>
      </w:r>
    </w:p>
    <w:p w:rsidR="007C5B0B" w:rsidRPr="00CF2D73" w:rsidRDefault="00867441" w:rsidP="00C90689">
      <w:pPr>
        <w:pStyle w:val="23"/>
        <w:numPr>
          <w:ilvl w:val="2"/>
          <w:numId w:val="17"/>
        </w:numPr>
        <w:shd w:val="clear" w:color="auto" w:fill="auto"/>
        <w:tabs>
          <w:tab w:val="left" w:pos="1618"/>
        </w:tabs>
        <w:spacing w:before="0" w:line="341" w:lineRule="exact"/>
        <w:ind w:firstLine="880"/>
        <w:rPr>
          <w:sz w:val="24"/>
          <w:szCs w:val="24"/>
        </w:rPr>
      </w:pPr>
      <w:r w:rsidRPr="00CF2D73">
        <w:rPr>
          <w:sz w:val="24"/>
          <w:szCs w:val="24"/>
        </w:rPr>
        <w:t>В принятии граждан на учет в качестве нуждающихся в жилых помещениях отказывается при наличии одного из следующих оснований:</w:t>
      </w:r>
    </w:p>
    <w:p w:rsidR="007C5B0B" w:rsidRPr="00CF2D73" w:rsidRDefault="00867441" w:rsidP="00C90689">
      <w:pPr>
        <w:pStyle w:val="23"/>
        <w:shd w:val="clear" w:color="auto" w:fill="auto"/>
        <w:tabs>
          <w:tab w:val="left" w:pos="1287"/>
        </w:tabs>
        <w:spacing w:before="0"/>
        <w:ind w:firstLine="880"/>
        <w:rPr>
          <w:sz w:val="24"/>
          <w:szCs w:val="24"/>
        </w:rPr>
      </w:pPr>
      <w:r w:rsidRPr="00CF2D73">
        <w:rPr>
          <w:sz w:val="24"/>
          <w:szCs w:val="24"/>
        </w:rPr>
        <w:t>а)</w:t>
      </w:r>
      <w:r w:rsidRPr="00CF2D73">
        <w:rPr>
          <w:sz w:val="24"/>
          <w:szCs w:val="24"/>
        </w:rPr>
        <w:tab/>
        <w:t>непредставление или представление не в полном объеме документов, предусмотренных пунктами 2.6.2 или 2.6.3. настоящего Регламента;</w:t>
      </w:r>
    </w:p>
    <w:p w:rsidR="007C5B0B" w:rsidRPr="00CF2D73" w:rsidRDefault="00867441" w:rsidP="00C90689">
      <w:pPr>
        <w:pStyle w:val="23"/>
        <w:shd w:val="clear" w:color="auto" w:fill="auto"/>
        <w:tabs>
          <w:tab w:val="left" w:pos="1287"/>
        </w:tabs>
        <w:spacing w:before="0"/>
        <w:ind w:firstLine="880"/>
        <w:rPr>
          <w:sz w:val="24"/>
          <w:szCs w:val="24"/>
        </w:rPr>
      </w:pPr>
      <w:proofErr w:type="gramStart"/>
      <w:r w:rsidRPr="00CF2D73">
        <w:rPr>
          <w:sz w:val="24"/>
          <w:szCs w:val="24"/>
        </w:rPr>
        <w:t>б)</w:t>
      </w:r>
      <w:r w:rsidRPr="00CF2D73">
        <w:rPr>
          <w:sz w:val="24"/>
          <w:szCs w:val="24"/>
        </w:rPr>
        <w:tab/>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CF2D73">
        <w:rPr>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C5B0B" w:rsidRPr="00CF2D73" w:rsidRDefault="00867441" w:rsidP="00C90689">
      <w:pPr>
        <w:pStyle w:val="23"/>
        <w:shd w:val="clear" w:color="auto" w:fill="auto"/>
        <w:tabs>
          <w:tab w:val="left" w:pos="1287"/>
        </w:tabs>
        <w:spacing w:before="0"/>
        <w:ind w:firstLine="880"/>
        <w:rPr>
          <w:sz w:val="24"/>
          <w:szCs w:val="24"/>
        </w:rPr>
      </w:pPr>
      <w:r w:rsidRPr="00CF2D73">
        <w:rPr>
          <w:sz w:val="24"/>
          <w:szCs w:val="24"/>
        </w:rPr>
        <w:t>в)</w:t>
      </w:r>
      <w:r w:rsidRPr="00CF2D73">
        <w:rPr>
          <w:sz w:val="24"/>
          <w:szCs w:val="24"/>
        </w:rPr>
        <w:ta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C5B0B" w:rsidRPr="00CF2D73" w:rsidRDefault="00867441" w:rsidP="00C90689">
      <w:pPr>
        <w:pStyle w:val="23"/>
        <w:shd w:val="clear" w:color="auto" w:fill="auto"/>
        <w:tabs>
          <w:tab w:val="left" w:pos="1287"/>
        </w:tabs>
        <w:spacing w:before="0" w:after="165"/>
        <w:ind w:firstLine="880"/>
        <w:rPr>
          <w:sz w:val="24"/>
          <w:szCs w:val="24"/>
        </w:rPr>
      </w:pPr>
      <w:proofErr w:type="gramStart"/>
      <w:r w:rsidRPr="00CF2D73">
        <w:rPr>
          <w:sz w:val="24"/>
          <w:szCs w:val="24"/>
        </w:rPr>
        <w:lastRenderedPageBreak/>
        <w:t>г)</w:t>
      </w:r>
      <w:r w:rsidRPr="00CF2D73">
        <w:rPr>
          <w:sz w:val="24"/>
          <w:szCs w:val="24"/>
        </w:rPr>
        <w:tab/>
        <w:t>не истек предусмотренный статьей 53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Жилищного кодекса Российской Федерации</w:t>
      </w:r>
      <w:proofErr w:type="gramEnd"/>
      <w:r w:rsidRPr="00CF2D73">
        <w:rPr>
          <w:sz w:val="24"/>
          <w:szCs w:val="24"/>
        </w:rPr>
        <w:t xml:space="preserve"> срок.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w:t>
      </w:r>
    </w:p>
    <w:p w:rsidR="007C5B0B" w:rsidRPr="00CF2D73" w:rsidRDefault="00867441" w:rsidP="00C90689">
      <w:pPr>
        <w:pStyle w:val="23"/>
        <w:numPr>
          <w:ilvl w:val="1"/>
          <w:numId w:val="17"/>
        </w:numPr>
        <w:shd w:val="clear" w:color="auto" w:fill="auto"/>
        <w:tabs>
          <w:tab w:val="left" w:pos="898"/>
        </w:tabs>
        <w:spacing w:before="0" w:line="341" w:lineRule="exact"/>
        <w:ind w:firstLine="340"/>
        <w:rPr>
          <w:sz w:val="24"/>
          <w:szCs w:val="24"/>
        </w:rPr>
      </w:pPr>
      <w:r w:rsidRPr="00CF2D73">
        <w:rPr>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w:t>
      </w:r>
    </w:p>
    <w:p w:rsidR="007C5B0B" w:rsidRPr="00AB5F02" w:rsidRDefault="00645E01" w:rsidP="00C90689">
      <w:pPr>
        <w:pStyle w:val="a7"/>
        <w:framePr w:wrap="none" w:vAnchor="page" w:hAnchor="page" w:x="11204" w:y="16350"/>
        <w:shd w:val="clear" w:color="auto" w:fill="auto"/>
        <w:spacing w:line="200" w:lineRule="exact"/>
        <w:jc w:val="both"/>
        <w:rPr>
          <w:sz w:val="18"/>
          <w:szCs w:val="18"/>
        </w:rPr>
      </w:pPr>
      <w:r w:rsidRPr="00AB5F02">
        <w:rPr>
          <w:sz w:val="18"/>
          <w:szCs w:val="18"/>
        </w:rPr>
        <w:t>8</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after="150" w:line="341" w:lineRule="exact"/>
        <w:ind w:left="20" w:firstLine="0"/>
        <w:rPr>
          <w:sz w:val="24"/>
          <w:szCs w:val="24"/>
        </w:rPr>
      </w:pPr>
      <w:r w:rsidRPr="00CF2D73">
        <w:rPr>
          <w:sz w:val="24"/>
          <w:szCs w:val="24"/>
        </w:rPr>
        <w:lastRenderedPageBreak/>
        <w:t>актами Российской Федерации, нормативными правовыми актами Республики</w:t>
      </w:r>
      <w:r w:rsidRPr="00CF2D73">
        <w:rPr>
          <w:sz w:val="24"/>
          <w:szCs w:val="24"/>
        </w:rPr>
        <w:br/>
        <w:t>Дагестан, муниципальными правовыми актами.</w:t>
      </w:r>
    </w:p>
    <w:p w:rsidR="007C5B0B" w:rsidRPr="00CF2D73" w:rsidRDefault="00867441" w:rsidP="00C90689">
      <w:pPr>
        <w:pStyle w:val="23"/>
        <w:numPr>
          <w:ilvl w:val="2"/>
          <w:numId w:val="17"/>
        </w:numPr>
        <w:shd w:val="clear" w:color="auto" w:fill="auto"/>
        <w:tabs>
          <w:tab w:val="left" w:pos="1873"/>
        </w:tabs>
        <w:spacing w:before="0" w:after="211" w:line="379" w:lineRule="exact"/>
        <w:ind w:firstLine="900"/>
        <w:rPr>
          <w:sz w:val="24"/>
          <w:szCs w:val="24"/>
        </w:rPr>
      </w:pPr>
      <w:r w:rsidRPr="00CF2D73">
        <w:rPr>
          <w:sz w:val="24"/>
          <w:szCs w:val="24"/>
        </w:rPr>
        <w:t>Муниципальная услуга предоставляется на бесплатной и безвозмездной основе.</w:t>
      </w:r>
    </w:p>
    <w:p w:rsidR="007C5B0B" w:rsidRPr="00CF2D73" w:rsidRDefault="00867441" w:rsidP="00C90689">
      <w:pPr>
        <w:pStyle w:val="23"/>
        <w:numPr>
          <w:ilvl w:val="1"/>
          <w:numId w:val="17"/>
        </w:numPr>
        <w:shd w:val="clear" w:color="auto" w:fill="auto"/>
        <w:tabs>
          <w:tab w:val="left" w:pos="688"/>
        </w:tabs>
        <w:spacing w:before="0" w:line="341" w:lineRule="exact"/>
        <w:ind w:right="160" w:firstLine="0"/>
        <w:rPr>
          <w:sz w:val="24"/>
          <w:szCs w:val="24"/>
        </w:rPr>
      </w:pPr>
      <w:r w:rsidRPr="00CF2D7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p>
    <w:p w:rsidR="007C5B0B" w:rsidRPr="00CF2D73" w:rsidRDefault="00867441" w:rsidP="00C90689">
      <w:pPr>
        <w:pStyle w:val="23"/>
        <w:shd w:val="clear" w:color="auto" w:fill="auto"/>
        <w:spacing w:before="0" w:after="176" w:line="341" w:lineRule="exact"/>
        <w:ind w:left="20" w:firstLine="0"/>
        <w:rPr>
          <w:sz w:val="24"/>
          <w:szCs w:val="24"/>
        </w:rPr>
      </w:pPr>
      <w:r w:rsidRPr="00CF2D73">
        <w:rPr>
          <w:sz w:val="24"/>
          <w:szCs w:val="24"/>
        </w:rPr>
        <w:t>услуги.</w:t>
      </w:r>
    </w:p>
    <w:p w:rsidR="007C5B0B" w:rsidRPr="00CF2D73" w:rsidRDefault="00867441" w:rsidP="00C90689">
      <w:pPr>
        <w:pStyle w:val="23"/>
        <w:numPr>
          <w:ilvl w:val="2"/>
          <w:numId w:val="17"/>
        </w:numPr>
        <w:shd w:val="clear" w:color="auto" w:fill="auto"/>
        <w:tabs>
          <w:tab w:val="left" w:pos="1754"/>
        </w:tabs>
        <w:spacing w:before="0" w:line="346" w:lineRule="exact"/>
        <w:ind w:firstLine="900"/>
        <w:rPr>
          <w:sz w:val="24"/>
          <w:szCs w:val="24"/>
        </w:rPr>
      </w:pPr>
      <w:r w:rsidRPr="00CF2D73">
        <w:rPr>
          <w:sz w:val="24"/>
          <w:szCs w:val="24"/>
        </w:rPr>
        <w:t>Максимальное время ожидания в очереди при подаче документов заявителями на предоставлении муниципальной услуги или при получении результата предоставления услуги не должно превышать 15 минут.</w:t>
      </w:r>
    </w:p>
    <w:p w:rsidR="007C5B0B" w:rsidRPr="00CF2D73" w:rsidRDefault="00867441" w:rsidP="00C90689">
      <w:pPr>
        <w:pStyle w:val="23"/>
        <w:numPr>
          <w:ilvl w:val="1"/>
          <w:numId w:val="17"/>
        </w:numPr>
        <w:shd w:val="clear" w:color="auto" w:fill="auto"/>
        <w:tabs>
          <w:tab w:val="left" w:pos="2268"/>
        </w:tabs>
        <w:spacing w:before="0" w:after="82" w:line="280" w:lineRule="exact"/>
        <w:ind w:left="1580" w:firstLine="0"/>
        <w:rPr>
          <w:sz w:val="24"/>
          <w:szCs w:val="24"/>
        </w:rPr>
      </w:pPr>
      <w:r w:rsidRPr="00CF2D73">
        <w:rPr>
          <w:sz w:val="24"/>
          <w:szCs w:val="24"/>
        </w:rPr>
        <w:t>Срок регистрации запроса заявителя о предоставлении</w:t>
      </w:r>
    </w:p>
    <w:p w:rsidR="007C5B0B" w:rsidRPr="00CF2D73" w:rsidRDefault="00867441" w:rsidP="00C90689">
      <w:pPr>
        <w:pStyle w:val="23"/>
        <w:shd w:val="clear" w:color="auto" w:fill="auto"/>
        <w:spacing w:before="0" w:after="180" w:line="280" w:lineRule="exact"/>
        <w:ind w:left="20" w:firstLine="0"/>
        <w:rPr>
          <w:sz w:val="24"/>
          <w:szCs w:val="24"/>
        </w:rPr>
      </w:pPr>
      <w:r w:rsidRPr="00CF2D73">
        <w:rPr>
          <w:sz w:val="24"/>
          <w:szCs w:val="24"/>
        </w:rPr>
        <w:t>муниципальной услуги</w:t>
      </w:r>
    </w:p>
    <w:p w:rsidR="007C5B0B" w:rsidRPr="00CF2D73" w:rsidRDefault="00867441" w:rsidP="00C90689">
      <w:pPr>
        <w:pStyle w:val="23"/>
        <w:numPr>
          <w:ilvl w:val="2"/>
          <w:numId w:val="17"/>
        </w:numPr>
        <w:shd w:val="clear" w:color="auto" w:fill="auto"/>
        <w:spacing w:before="0" w:line="326" w:lineRule="exact"/>
        <w:ind w:firstLine="900"/>
        <w:rPr>
          <w:sz w:val="24"/>
          <w:szCs w:val="24"/>
        </w:rPr>
      </w:pPr>
      <w:r w:rsidRPr="00CF2D73">
        <w:rPr>
          <w:sz w:val="24"/>
          <w:szCs w:val="24"/>
        </w:rPr>
        <w:t>Заявление, поданное через МФЦ, регистрируется в системе электронного документооборота (далее - СЭД) Администрации в первые два рабочих дня, следующие за днем подачи заявления в МФЦ.</w:t>
      </w:r>
    </w:p>
    <w:p w:rsidR="007C5B0B" w:rsidRPr="00CF2D73" w:rsidRDefault="00867441" w:rsidP="00C90689">
      <w:pPr>
        <w:pStyle w:val="23"/>
        <w:numPr>
          <w:ilvl w:val="2"/>
          <w:numId w:val="17"/>
        </w:numPr>
        <w:shd w:val="clear" w:color="auto" w:fill="auto"/>
        <w:spacing w:before="0" w:line="326" w:lineRule="exact"/>
        <w:ind w:firstLine="900"/>
        <w:rPr>
          <w:sz w:val="24"/>
          <w:szCs w:val="24"/>
        </w:rPr>
      </w:pPr>
      <w:r w:rsidRPr="00CF2D73">
        <w:rPr>
          <w:sz w:val="24"/>
          <w:szCs w:val="24"/>
        </w:rPr>
        <w:t xml:space="preserve">Заявление, поданное в электронной форме через «Единый портал государственных и муниципальных услуг (функций)» </w:t>
      </w:r>
      <w:r w:rsidRPr="00CF2D73">
        <w:rPr>
          <w:sz w:val="24"/>
          <w:szCs w:val="24"/>
          <w:lang w:eastAsia="en-US" w:bidi="en-US"/>
        </w:rPr>
        <w:t>(</w:t>
      </w:r>
      <w:hyperlink r:id="rId15" w:history="1">
        <w:r w:rsidRPr="00CF2D73">
          <w:rPr>
            <w:rStyle w:val="a3"/>
            <w:sz w:val="24"/>
            <w:szCs w:val="24"/>
            <w:lang w:val="en-US" w:eastAsia="en-US" w:bidi="en-US"/>
          </w:rPr>
          <w:t>www</w:t>
        </w:r>
        <w:r w:rsidRPr="00CF2D73">
          <w:rPr>
            <w:rStyle w:val="a3"/>
            <w:sz w:val="24"/>
            <w:szCs w:val="24"/>
            <w:lang w:eastAsia="en-US" w:bidi="en-US"/>
          </w:rPr>
          <w:t>.</w:t>
        </w:r>
        <w:proofErr w:type="spellStart"/>
        <w:r w:rsidRPr="00CF2D73">
          <w:rPr>
            <w:rStyle w:val="a3"/>
            <w:sz w:val="24"/>
            <w:szCs w:val="24"/>
            <w:lang w:val="en-US" w:eastAsia="en-US" w:bidi="en-US"/>
          </w:rPr>
          <w:t>gosuslugi</w:t>
        </w:r>
        <w:proofErr w:type="spellEnd"/>
        <w:r w:rsidRPr="00CF2D73">
          <w:rPr>
            <w:rStyle w:val="a3"/>
            <w:sz w:val="24"/>
            <w:szCs w:val="24"/>
            <w:lang w:eastAsia="en-US" w:bidi="en-US"/>
          </w:rPr>
          <w:t>.</w:t>
        </w:r>
        <w:proofErr w:type="spellStart"/>
        <w:r w:rsidRPr="00CF2D73">
          <w:rPr>
            <w:rStyle w:val="a3"/>
            <w:sz w:val="24"/>
            <w:szCs w:val="24"/>
            <w:lang w:val="en-US" w:eastAsia="en-US" w:bidi="en-US"/>
          </w:rPr>
          <w:t>ru</w:t>
        </w:r>
        <w:proofErr w:type="spellEnd"/>
      </w:hyperlink>
      <w:r w:rsidRPr="00CF2D73">
        <w:rPr>
          <w:sz w:val="24"/>
          <w:szCs w:val="24"/>
          <w:lang w:eastAsia="en-US" w:bidi="en-US"/>
        </w:rPr>
        <w:t xml:space="preserve">) </w:t>
      </w:r>
      <w:r w:rsidRPr="00CF2D73">
        <w:rPr>
          <w:sz w:val="24"/>
          <w:szCs w:val="24"/>
        </w:rPr>
        <w:t>(далее - Портал) до 16:00 регистрируется в СЭД Администрации день его подачи. Заявление, поданное через портал после 16:00 рабочего дня, либо в нерабочий день, регистрируется в СЭД Администрации на следующий рабочий день.</w:t>
      </w:r>
    </w:p>
    <w:p w:rsidR="007C5B0B" w:rsidRPr="00C90689" w:rsidRDefault="00867441" w:rsidP="00C90689">
      <w:pPr>
        <w:pStyle w:val="23"/>
        <w:numPr>
          <w:ilvl w:val="1"/>
          <w:numId w:val="17"/>
        </w:numPr>
        <w:shd w:val="clear" w:color="auto" w:fill="auto"/>
        <w:tabs>
          <w:tab w:val="left" w:pos="688"/>
        </w:tabs>
        <w:spacing w:before="0" w:after="180" w:line="331" w:lineRule="exact"/>
        <w:ind w:left="20" w:firstLine="0"/>
        <w:rPr>
          <w:sz w:val="24"/>
          <w:szCs w:val="24"/>
        </w:rPr>
      </w:pPr>
      <w:proofErr w:type="gramStart"/>
      <w:r w:rsidRPr="00C90689">
        <w:rPr>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w:t>
      </w:r>
      <w:r w:rsidR="00C90689">
        <w:rPr>
          <w:sz w:val="24"/>
          <w:szCs w:val="24"/>
        </w:rPr>
        <w:t xml:space="preserve"> </w:t>
      </w:r>
      <w:r w:rsidRPr="00C90689">
        <w:rPr>
          <w:sz w:val="24"/>
          <w:szCs w:val="24"/>
        </w:rPr>
        <w:t>социальной защите инвалидов</w:t>
      </w:r>
      <w:proofErr w:type="gramEnd"/>
    </w:p>
    <w:p w:rsidR="007C5B0B" w:rsidRPr="00C90689" w:rsidRDefault="00867441" w:rsidP="00C90689">
      <w:pPr>
        <w:pStyle w:val="23"/>
        <w:numPr>
          <w:ilvl w:val="2"/>
          <w:numId w:val="17"/>
        </w:numPr>
        <w:shd w:val="clear" w:color="auto" w:fill="auto"/>
        <w:tabs>
          <w:tab w:val="left" w:pos="1873"/>
        </w:tabs>
        <w:spacing w:before="0" w:line="331" w:lineRule="exact"/>
        <w:ind w:firstLine="0"/>
        <w:rPr>
          <w:sz w:val="24"/>
          <w:szCs w:val="24"/>
        </w:rPr>
      </w:pPr>
      <w:r w:rsidRPr="00C90689">
        <w:rPr>
          <w:sz w:val="24"/>
          <w:szCs w:val="24"/>
        </w:rPr>
        <w:t>Здание, в котором предоставляется муниципальная услуга, должно</w:t>
      </w:r>
      <w:r w:rsidR="00C90689" w:rsidRPr="00C90689">
        <w:rPr>
          <w:sz w:val="24"/>
          <w:szCs w:val="24"/>
        </w:rPr>
        <w:t xml:space="preserve"> </w:t>
      </w:r>
      <w:r w:rsidRPr="00C90689">
        <w:rPr>
          <w:sz w:val="24"/>
          <w:szCs w:val="24"/>
        </w:rPr>
        <w:t>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sidRPr="00C90689">
        <w:rPr>
          <w:sz w:val="24"/>
          <w:szCs w:val="24"/>
        </w:rPr>
        <w:tab/>
        <w:t>вход в здание оборудовано информационными табличками,</w:t>
      </w:r>
      <w:r w:rsidR="00C90689">
        <w:rPr>
          <w:sz w:val="24"/>
          <w:szCs w:val="24"/>
        </w:rPr>
        <w:t xml:space="preserve"> </w:t>
      </w:r>
      <w:r w:rsidRPr="00C90689">
        <w:rPr>
          <w:sz w:val="24"/>
          <w:szCs w:val="24"/>
        </w:rPr>
        <w:t>содержащими информацию о наименовании учреждения, его режима работы, телефонов.</w:t>
      </w:r>
    </w:p>
    <w:p w:rsidR="007C5B0B" w:rsidRPr="00CF2D73" w:rsidRDefault="00867441" w:rsidP="00C90689">
      <w:pPr>
        <w:pStyle w:val="23"/>
        <w:numPr>
          <w:ilvl w:val="2"/>
          <w:numId w:val="17"/>
        </w:numPr>
        <w:shd w:val="clear" w:color="auto" w:fill="auto"/>
        <w:tabs>
          <w:tab w:val="left" w:pos="1873"/>
        </w:tabs>
        <w:spacing w:before="0" w:line="331" w:lineRule="exact"/>
        <w:ind w:firstLine="900"/>
        <w:rPr>
          <w:sz w:val="24"/>
          <w:szCs w:val="24"/>
        </w:rPr>
      </w:pPr>
      <w:r w:rsidRPr="00CF2D73">
        <w:rPr>
          <w:sz w:val="24"/>
          <w:szCs w:val="24"/>
        </w:rPr>
        <w:t>На стоянке возле здания учреждения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873"/>
        </w:tabs>
        <w:spacing w:before="0"/>
        <w:ind w:firstLine="0"/>
        <w:rPr>
          <w:sz w:val="24"/>
          <w:szCs w:val="24"/>
        </w:rPr>
      </w:pPr>
      <w:r w:rsidRPr="00CF2D73">
        <w:rPr>
          <w:sz w:val="24"/>
          <w:szCs w:val="24"/>
        </w:rPr>
        <w:lastRenderedPageBreak/>
        <w:t>занимать иные транспортные средства. Инвалиды пользуются местами для парковки специальных автотранспортных средств бесплатно.</w:t>
      </w:r>
    </w:p>
    <w:p w:rsidR="007C5B0B" w:rsidRPr="00CF2D73" w:rsidRDefault="00867441" w:rsidP="00C90689">
      <w:pPr>
        <w:pStyle w:val="23"/>
        <w:shd w:val="clear" w:color="auto" w:fill="auto"/>
        <w:spacing w:before="0"/>
        <w:ind w:firstLine="900"/>
        <w:rPr>
          <w:sz w:val="24"/>
          <w:szCs w:val="24"/>
        </w:rPr>
      </w:pPr>
      <w:r w:rsidRPr="00CF2D73">
        <w:rPr>
          <w:sz w:val="24"/>
          <w:szCs w:val="24"/>
        </w:rPr>
        <w:t>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Информационные стенды размещаются на видном, доступном месте и призваны обеспечить заявителей исчерпывающей информацией.</w:t>
      </w:r>
    </w:p>
    <w:p w:rsidR="007C5B0B" w:rsidRPr="00CF2D73" w:rsidRDefault="00867441" w:rsidP="00C90689">
      <w:pPr>
        <w:pStyle w:val="23"/>
        <w:shd w:val="clear" w:color="auto" w:fill="auto"/>
        <w:spacing w:before="0"/>
        <w:ind w:firstLine="900"/>
        <w:rPr>
          <w:sz w:val="24"/>
          <w:szCs w:val="24"/>
        </w:rPr>
      </w:pPr>
      <w:r w:rsidRPr="00CF2D73">
        <w:rPr>
          <w:sz w:val="24"/>
          <w:szCs w:val="24"/>
        </w:rPr>
        <w:t>Сотрудники учреждения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7C5B0B" w:rsidRPr="00C90689" w:rsidRDefault="00867441" w:rsidP="00C90689">
      <w:pPr>
        <w:pStyle w:val="23"/>
        <w:numPr>
          <w:ilvl w:val="2"/>
          <w:numId w:val="17"/>
        </w:numPr>
        <w:shd w:val="clear" w:color="auto" w:fill="auto"/>
        <w:tabs>
          <w:tab w:val="left" w:pos="1914"/>
        </w:tabs>
        <w:spacing w:before="0"/>
        <w:ind w:firstLine="0"/>
        <w:rPr>
          <w:sz w:val="24"/>
          <w:szCs w:val="24"/>
        </w:rPr>
      </w:pPr>
      <w:r w:rsidRPr="00C90689">
        <w:rPr>
          <w:sz w:val="24"/>
          <w:szCs w:val="24"/>
        </w:rPr>
        <w:t>Помещения, в которых предоставляется муниципальная услуга,</w:t>
      </w:r>
      <w:r w:rsidR="00C90689" w:rsidRPr="00C90689">
        <w:rPr>
          <w:sz w:val="24"/>
          <w:szCs w:val="24"/>
        </w:rPr>
        <w:t xml:space="preserve"> </w:t>
      </w:r>
      <w:r w:rsidRPr="00C90689">
        <w:rPr>
          <w:sz w:val="24"/>
          <w:szCs w:val="24"/>
        </w:rPr>
        <w:t>оборудуются</w:t>
      </w:r>
      <w:r w:rsidR="008F6925">
        <w:rPr>
          <w:sz w:val="24"/>
          <w:szCs w:val="24"/>
        </w:rPr>
        <w:t xml:space="preserve"> </w:t>
      </w:r>
      <w:r w:rsidRPr="00C90689">
        <w:rPr>
          <w:sz w:val="24"/>
          <w:szCs w:val="24"/>
        </w:rPr>
        <w:t>соответствующими информационными стендами,</w:t>
      </w:r>
      <w:r w:rsidRPr="00C90689">
        <w:rPr>
          <w:sz w:val="24"/>
          <w:szCs w:val="24"/>
        </w:rPr>
        <w:tab/>
        <w:t>вывесками,</w:t>
      </w:r>
      <w:r w:rsidR="00C90689">
        <w:rPr>
          <w:sz w:val="24"/>
          <w:szCs w:val="24"/>
        </w:rPr>
        <w:t xml:space="preserve"> </w:t>
      </w:r>
      <w:r w:rsidRPr="00C90689">
        <w:rPr>
          <w:sz w:val="24"/>
          <w:szCs w:val="24"/>
        </w:rPr>
        <w:t>указателями.</w:t>
      </w:r>
    </w:p>
    <w:p w:rsidR="007C5B0B" w:rsidRPr="00CF2D73" w:rsidRDefault="00867441" w:rsidP="00C90689">
      <w:pPr>
        <w:pStyle w:val="23"/>
        <w:shd w:val="clear" w:color="auto" w:fill="auto"/>
        <w:spacing w:before="0"/>
        <w:ind w:firstLine="900"/>
        <w:rPr>
          <w:sz w:val="24"/>
          <w:szCs w:val="24"/>
        </w:rPr>
      </w:pPr>
      <w:r w:rsidRPr="00CF2D73">
        <w:rPr>
          <w:sz w:val="24"/>
          <w:szCs w:val="24"/>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2D73">
        <w:rPr>
          <w:sz w:val="24"/>
          <w:szCs w:val="24"/>
        </w:rPr>
        <w:t>сурдопереводчика</w:t>
      </w:r>
      <w:proofErr w:type="spellEnd"/>
      <w:r w:rsidRPr="00CF2D73">
        <w:rPr>
          <w:sz w:val="24"/>
          <w:szCs w:val="24"/>
        </w:rPr>
        <w:t xml:space="preserve"> и </w:t>
      </w:r>
      <w:proofErr w:type="spellStart"/>
      <w:r w:rsidRPr="00CF2D73">
        <w:rPr>
          <w:sz w:val="24"/>
          <w:szCs w:val="24"/>
        </w:rPr>
        <w:t>тифлосурдопереводчика</w:t>
      </w:r>
      <w:proofErr w:type="spellEnd"/>
      <w:r w:rsidRPr="00CF2D73">
        <w:rPr>
          <w:sz w:val="24"/>
          <w:szCs w:val="24"/>
        </w:rPr>
        <w:t>».</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C5B0B" w:rsidRPr="00CF2D73" w:rsidRDefault="00867441" w:rsidP="00C90689">
      <w:pPr>
        <w:pStyle w:val="23"/>
        <w:numPr>
          <w:ilvl w:val="2"/>
          <w:numId w:val="17"/>
        </w:numPr>
        <w:shd w:val="clear" w:color="auto" w:fill="auto"/>
        <w:tabs>
          <w:tab w:val="left" w:pos="1914"/>
        </w:tabs>
        <w:spacing w:before="0"/>
        <w:ind w:firstLine="900"/>
        <w:rPr>
          <w:sz w:val="24"/>
          <w:szCs w:val="24"/>
        </w:rPr>
      </w:pPr>
      <w:r w:rsidRPr="00CF2D73">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C5B0B" w:rsidRPr="00CF2D73" w:rsidRDefault="00867441" w:rsidP="00C90689">
      <w:pPr>
        <w:pStyle w:val="23"/>
        <w:shd w:val="clear" w:color="auto" w:fill="auto"/>
        <w:spacing w:before="0"/>
        <w:ind w:firstLine="900"/>
        <w:rPr>
          <w:sz w:val="24"/>
          <w:szCs w:val="24"/>
        </w:rPr>
      </w:pPr>
      <w:r w:rsidRPr="00CF2D73">
        <w:rPr>
          <w:sz w:val="24"/>
          <w:szCs w:val="24"/>
        </w:rPr>
        <w:t>Здание учреждения оборудуется информационной табличкой (вывеской) с указанием полного наименования и режима работы. Места ожидания должны быть оборудованы сидячими местами для посетителей. Количество мест ожидания определяется из физической нагрузки и возможностей их размещения в здании, но не менее трех мест.</w:t>
      </w:r>
    </w:p>
    <w:p w:rsidR="007C5B0B" w:rsidRPr="00CF2D73" w:rsidRDefault="00867441" w:rsidP="00C90689">
      <w:pPr>
        <w:pStyle w:val="23"/>
        <w:shd w:val="clear" w:color="auto" w:fill="auto"/>
        <w:spacing w:before="0"/>
        <w:ind w:firstLine="900"/>
        <w:rPr>
          <w:sz w:val="24"/>
          <w:szCs w:val="24"/>
        </w:rPr>
      </w:pPr>
      <w:r w:rsidRPr="00CF2D73">
        <w:rPr>
          <w:sz w:val="24"/>
          <w:szCs w:val="24"/>
        </w:rPr>
        <w:t>Места для заполнения запросов о предоставлении муниципальной услуги оснащаются столами, стульями, канцелярскими принадлежностями 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C5B0B" w:rsidRPr="00CF2D73" w:rsidRDefault="00867441" w:rsidP="00C90689">
      <w:pPr>
        <w:pStyle w:val="23"/>
        <w:shd w:val="clear" w:color="auto" w:fill="auto"/>
        <w:spacing w:before="0"/>
        <w:ind w:firstLine="900"/>
        <w:rPr>
          <w:sz w:val="24"/>
          <w:szCs w:val="24"/>
        </w:rPr>
      </w:pPr>
      <w:r w:rsidRPr="00CF2D73">
        <w:rPr>
          <w:sz w:val="24"/>
          <w:szCs w:val="24"/>
        </w:rPr>
        <w:t>Информационные стенды должны содержать:</w:t>
      </w:r>
    </w:p>
    <w:p w:rsidR="007C5B0B" w:rsidRPr="00CF2D73" w:rsidRDefault="00867441" w:rsidP="00C90689">
      <w:pPr>
        <w:pStyle w:val="23"/>
        <w:shd w:val="clear" w:color="auto" w:fill="auto"/>
        <w:spacing w:before="0"/>
        <w:ind w:firstLine="900"/>
        <w:rPr>
          <w:sz w:val="24"/>
          <w:szCs w:val="24"/>
        </w:rPr>
      </w:pPr>
      <w:r w:rsidRPr="00CF2D73">
        <w:rPr>
          <w:sz w:val="24"/>
          <w:szCs w:val="24"/>
        </w:rPr>
        <w:t>- сведения о местонахождении, контактных телефонах, графике (режиме) работы органа, осуществляющего предоставление муниципальной услуги;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C5B0B" w:rsidRPr="00CF2D73" w:rsidRDefault="00867441" w:rsidP="00C90689">
      <w:pPr>
        <w:pStyle w:val="23"/>
        <w:numPr>
          <w:ilvl w:val="2"/>
          <w:numId w:val="17"/>
        </w:numPr>
        <w:shd w:val="clear" w:color="auto" w:fill="auto"/>
        <w:tabs>
          <w:tab w:val="left" w:pos="1734"/>
        </w:tabs>
        <w:spacing w:before="0"/>
        <w:ind w:firstLine="900"/>
        <w:rPr>
          <w:sz w:val="24"/>
          <w:szCs w:val="24"/>
        </w:rPr>
      </w:pPr>
      <w:r w:rsidRPr="00CF2D73">
        <w:rPr>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w:t>
      </w:r>
    </w:p>
    <w:p w:rsidR="007C5B0B" w:rsidRPr="00AB5F02" w:rsidRDefault="00645E01" w:rsidP="00C90689">
      <w:pPr>
        <w:pStyle w:val="a7"/>
        <w:framePr w:wrap="none" w:vAnchor="page" w:hAnchor="page" w:x="11116" w:y="16350"/>
        <w:shd w:val="clear" w:color="auto" w:fill="auto"/>
        <w:spacing w:line="200" w:lineRule="exact"/>
        <w:jc w:val="both"/>
        <w:rPr>
          <w:sz w:val="18"/>
          <w:szCs w:val="18"/>
        </w:rPr>
      </w:pPr>
      <w:r w:rsidRPr="00AB5F02">
        <w:rPr>
          <w:sz w:val="18"/>
          <w:szCs w:val="18"/>
        </w:rPr>
        <w:t>9</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734"/>
        </w:tabs>
        <w:spacing w:before="0"/>
        <w:ind w:firstLine="0"/>
        <w:rPr>
          <w:sz w:val="24"/>
          <w:szCs w:val="24"/>
        </w:rPr>
      </w:pPr>
      <w:r w:rsidRPr="00CF2D73">
        <w:rPr>
          <w:sz w:val="24"/>
          <w:szCs w:val="24"/>
        </w:rPr>
        <w:lastRenderedPageBreak/>
        <w:t>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C5B0B" w:rsidRPr="00CF2D73" w:rsidRDefault="00867441" w:rsidP="00C90689">
      <w:pPr>
        <w:pStyle w:val="23"/>
        <w:numPr>
          <w:ilvl w:val="2"/>
          <w:numId w:val="17"/>
        </w:numPr>
        <w:shd w:val="clear" w:color="auto" w:fill="auto"/>
        <w:tabs>
          <w:tab w:val="left" w:pos="1898"/>
        </w:tabs>
        <w:spacing w:before="0"/>
        <w:ind w:firstLine="880"/>
        <w:rPr>
          <w:sz w:val="24"/>
          <w:szCs w:val="24"/>
        </w:rPr>
      </w:pPr>
      <w:r w:rsidRPr="00CF2D73">
        <w:rPr>
          <w:sz w:val="24"/>
          <w:szCs w:val="24"/>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7C5B0B" w:rsidRPr="00CF2D73" w:rsidRDefault="00867441" w:rsidP="00C90689">
      <w:pPr>
        <w:pStyle w:val="23"/>
        <w:numPr>
          <w:ilvl w:val="1"/>
          <w:numId w:val="17"/>
        </w:numPr>
        <w:shd w:val="clear" w:color="auto" w:fill="auto"/>
        <w:tabs>
          <w:tab w:val="left" w:pos="2008"/>
        </w:tabs>
        <w:spacing w:before="0" w:after="303" w:line="280" w:lineRule="exact"/>
        <w:ind w:left="1300" w:firstLine="0"/>
        <w:rPr>
          <w:sz w:val="24"/>
          <w:szCs w:val="24"/>
        </w:rPr>
      </w:pPr>
      <w:r w:rsidRPr="00CF2D73">
        <w:rPr>
          <w:sz w:val="24"/>
          <w:szCs w:val="24"/>
        </w:rPr>
        <w:lastRenderedPageBreak/>
        <w:t>Показатели доступности и качества муниципальной услуги</w:t>
      </w:r>
    </w:p>
    <w:p w:rsidR="007C5B0B" w:rsidRPr="00CF2D73" w:rsidRDefault="00867441" w:rsidP="00C90689">
      <w:pPr>
        <w:pStyle w:val="23"/>
        <w:numPr>
          <w:ilvl w:val="2"/>
          <w:numId w:val="17"/>
        </w:numPr>
        <w:shd w:val="clear" w:color="auto" w:fill="auto"/>
        <w:tabs>
          <w:tab w:val="left" w:pos="1799"/>
        </w:tabs>
        <w:spacing w:before="0" w:line="317" w:lineRule="exact"/>
        <w:ind w:firstLine="880"/>
        <w:rPr>
          <w:sz w:val="24"/>
          <w:szCs w:val="24"/>
        </w:rPr>
      </w:pPr>
      <w:r w:rsidRPr="00CF2D73">
        <w:rPr>
          <w:sz w:val="24"/>
          <w:szCs w:val="24"/>
        </w:rPr>
        <w:t>Показатели доступности:</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t>бесплатность предоставления информации о процедуре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t>доступность форм документов, необходимых для получения муниципальной услуги, размещенных на портале государственных услуг Российской Федерации.</w:t>
      </w:r>
    </w:p>
    <w:p w:rsidR="007C5B0B" w:rsidRPr="00CF2D73" w:rsidRDefault="00867441" w:rsidP="00C90689">
      <w:pPr>
        <w:pStyle w:val="23"/>
        <w:numPr>
          <w:ilvl w:val="0"/>
          <w:numId w:val="5"/>
        </w:numPr>
        <w:shd w:val="clear" w:color="auto" w:fill="auto"/>
        <w:tabs>
          <w:tab w:val="left" w:pos="1438"/>
          <w:tab w:val="left" w:pos="3330"/>
          <w:tab w:val="right" w:pos="10288"/>
        </w:tabs>
        <w:spacing w:before="0" w:line="317" w:lineRule="exact"/>
        <w:ind w:firstLine="880"/>
        <w:rPr>
          <w:sz w:val="24"/>
          <w:szCs w:val="24"/>
        </w:rPr>
      </w:pPr>
      <w:r w:rsidRPr="00CF2D73">
        <w:rPr>
          <w:sz w:val="24"/>
          <w:szCs w:val="24"/>
        </w:rPr>
        <w:t>возможность</w:t>
      </w:r>
      <w:r w:rsidRPr="00CF2D73">
        <w:rPr>
          <w:sz w:val="24"/>
          <w:szCs w:val="24"/>
        </w:rPr>
        <w:tab/>
        <w:t>получения информации о ходе</w:t>
      </w:r>
      <w:r w:rsidRPr="00CF2D73">
        <w:rPr>
          <w:sz w:val="24"/>
          <w:szCs w:val="24"/>
        </w:rPr>
        <w:tab/>
        <w:t>предоставления</w:t>
      </w:r>
    </w:p>
    <w:p w:rsidR="007C5B0B" w:rsidRPr="00CF2D73" w:rsidRDefault="00867441" w:rsidP="00C90689">
      <w:pPr>
        <w:pStyle w:val="23"/>
        <w:shd w:val="clear" w:color="auto" w:fill="auto"/>
        <w:spacing w:before="0" w:line="317" w:lineRule="exact"/>
        <w:ind w:firstLine="0"/>
        <w:rPr>
          <w:sz w:val="24"/>
          <w:szCs w:val="24"/>
        </w:rPr>
      </w:pPr>
      <w:r w:rsidRPr="00CF2D73">
        <w:rPr>
          <w:sz w:val="24"/>
          <w:szCs w:val="24"/>
        </w:rPr>
        <w:t>муниципальной услуги, в том числе с использованием телефонной связи, электронной почты;</w:t>
      </w:r>
    </w:p>
    <w:p w:rsidR="007C5B0B" w:rsidRPr="00CF2D73" w:rsidRDefault="00867441" w:rsidP="00C90689">
      <w:pPr>
        <w:pStyle w:val="23"/>
        <w:numPr>
          <w:ilvl w:val="0"/>
          <w:numId w:val="5"/>
        </w:numPr>
        <w:shd w:val="clear" w:color="auto" w:fill="auto"/>
        <w:tabs>
          <w:tab w:val="left" w:pos="1438"/>
        </w:tabs>
        <w:spacing w:before="0" w:line="317" w:lineRule="exact"/>
        <w:ind w:firstLine="880"/>
        <w:rPr>
          <w:sz w:val="24"/>
          <w:szCs w:val="24"/>
        </w:rPr>
      </w:pPr>
      <w:r w:rsidRPr="00CF2D73">
        <w:rPr>
          <w:sz w:val="24"/>
          <w:szCs w:val="24"/>
        </w:rPr>
        <w:t>расположенность помещений Учреждения в зоне доступности общественного транспорта.</w:t>
      </w:r>
    </w:p>
    <w:p w:rsidR="007C5B0B" w:rsidRPr="00CF2D73" w:rsidRDefault="00867441" w:rsidP="00C90689">
      <w:pPr>
        <w:pStyle w:val="23"/>
        <w:numPr>
          <w:ilvl w:val="2"/>
          <w:numId w:val="17"/>
        </w:numPr>
        <w:shd w:val="clear" w:color="auto" w:fill="auto"/>
        <w:tabs>
          <w:tab w:val="left" w:pos="1799"/>
        </w:tabs>
        <w:spacing w:before="0" w:line="317" w:lineRule="exact"/>
        <w:ind w:firstLine="880"/>
        <w:rPr>
          <w:sz w:val="24"/>
          <w:szCs w:val="24"/>
        </w:rPr>
      </w:pPr>
      <w:r w:rsidRPr="00CF2D73">
        <w:rPr>
          <w:sz w:val="24"/>
          <w:szCs w:val="24"/>
        </w:rPr>
        <w:t>Показатели качества муниципальной услуги:</w:t>
      </w:r>
    </w:p>
    <w:p w:rsidR="007C5B0B" w:rsidRPr="00CF2D73" w:rsidRDefault="00867441" w:rsidP="00C90689">
      <w:pPr>
        <w:pStyle w:val="23"/>
        <w:numPr>
          <w:ilvl w:val="0"/>
          <w:numId w:val="5"/>
        </w:numPr>
        <w:shd w:val="clear" w:color="auto" w:fill="auto"/>
        <w:tabs>
          <w:tab w:val="left" w:pos="1438"/>
          <w:tab w:val="left" w:pos="3330"/>
          <w:tab w:val="right" w:pos="10288"/>
        </w:tabs>
        <w:spacing w:before="0" w:line="317" w:lineRule="exact"/>
        <w:ind w:firstLine="880"/>
        <w:rPr>
          <w:sz w:val="24"/>
          <w:szCs w:val="24"/>
        </w:rPr>
      </w:pPr>
      <w:r w:rsidRPr="00CF2D73">
        <w:rPr>
          <w:sz w:val="24"/>
          <w:szCs w:val="24"/>
        </w:rPr>
        <w:t>соблюдение</w:t>
      </w:r>
      <w:r w:rsidRPr="00CF2D73">
        <w:rPr>
          <w:sz w:val="24"/>
          <w:szCs w:val="24"/>
        </w:rPr>
        <w:tab/>
        <w:t>должностными лицами сроков</w:t>
      </w:r>
      <w:r w:rsidRPr="00CF2D73">
        <w:rPr>
          <w:sz w:val="24"/>
          <w:szCs w:val="24"/>
        </w:rPr>
        <w:tab/>
        <w:t>предоставления</w:t>
      </w:r>
    </w:p>
    <w:p w:rsidR="007C5B0B" w:rsidRPr="00CF2D73" w:rsidRDefault="00867441" w:rsidP="00C90689">
      <w:pPr>
        <w:pStyle w:val="23"/>
        <w:shd w:val="clear" w:color="auto" w:fill="auto"/>
        <w:spacing w:before="0" w:line="317" w:lineRule="exact"/>
        <w:ind w:firstLine="0"/>
        <w:rPr>
          <w:sz w:val="24"/>
          <w:szCs w:val="24"/>
        </w:rPr>
      </w:pPr>
      <w:r w:rsidRPr="00CF2D73">
        <w:rPr>
          <w:sz w:val="24"/>
          <w:szCs w:val="24"/>
        </w:rPr>
        <w:t>муниципальной услуги;</w:t>
      </w:r>
    </w:p>
    <w:p w:rsidR="007C5B0B" w:rsidRPr="00CF2D73" w:rsidRDefault="00867441" w:rsidP="00C90689">
      <w:pPr>
        <w:pStyle w:val="23"/>
        <w:numPr>
          <w:ilvl w:val="0"/>
          <w:numId w:val="5"/>
        </w:numPr>
        <w:shd w:val="clear" w:color="auto" w:fill="auto"/>
        <w:tabs>
          <w:tab w:val="left" w:pos="1438"/>
        </w:tabs>
        <w:spacing w:before="0"/>
        <w:ind w:firstLine="880"/>
        <w:rPr>
          <w:sz w:val="24"/>
          <w:szCs w:val="24"/>
        </w:rPr>
      </w:pPr>
      <w:r w:rsidRPr="00CF2D73">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ind w:firstLine="880"/>
        <w:rPr>
          <w:sz w:val="24"/>
          <w:szCs w:val="24"/>
        </w:rPr>
      </w:pPr>
      <w:r w:rsidRPr="00CF2D73">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7C5B0B" w:rsidRPr="00CF2D73" w:rsidRDefault="00867441" w:rsidP="00C90689">
      <w:pPr>
        <w:pStyle w:val="23"/>
        <w:numPr>
          <w:ilvl w:val="0"/>
          <w:numId w:val="5"/>
        </w:numPr>
        <w:shd w:val="clear" w:color="auto" w:fill="auto"/>
        <w:tabs>
          <w:tab w:val="left" w:pos="1438"/>
        </w:tabs>
        <w:spacing w:before="0" w:line="326" w:lineRule="exact"/>
        <w:ind w:firstLine="880"/>
        <w:rPr>
          <w:sz w:val="24"/>
          <w:szCs w:val="24"/>
        </w:rPr>
      </w:pPr>
      <w:r w:rsidRPr="00CF2D73">
        <w:rPr>
          <w:sz w:val="24"/>
          <w:szCs w:val="24"/>
        </w:rPr>
        <w:t>отсутствие жалоб на некорректное, невнимательное отношение муниципальных служащих, оказывающих муниципальную услугу, к заявителям;</w:t>
      </w:r>
    </w:p>
    <w:p w:rsidR="007C5B0B" w:rsidRPr="00CF2D73" w:rsidRDefault="00867441" w:rsidP="00C90689">
      <w:pPr>
        <w:pStyle w:val="23"/>
        <w:numPr>
          <w:ilvl w:val="0"/>
          <w:numId w:val="5"/>
        </w:numPr>
        <w:shd w:val="clear" w:color="auto" w:fill="auto"/>
        <w:tabs>
          <w:tab w:val="left" w:pos="1438"/>
          <w:tab w:val="left" w:pos="3330"/>
          <w:tab w:val="right" w:pos="10288"/>
        </w:tabs>
        <w:spacing w:before="0" w:line="326" w:lineRule="exact"/>
        <w:ind w:firstLine="880"/>
        <w:rPr>
          <w:sz w:val="24"/>
          <w:szCs w:val="24"/>
        </w:rPr>
      </w:pPr>
      <w:r w:rsidRPr="00CF2D73">
        <w:rPr>
          <w:sz w:val="24"/>
          <w:szCs w:val="24"/>
        </w:rPr>
        <w:t>соотношение</w:t>
      </w:r>
      <w:r w:rsidRPr="00CF2D73">
        <w:rPr>
          <w:sz w:val="24"/>
          <w:szCs w:val="24"/>
        </w:rPr>
        <w:tab/>
        <w:t>количества рассмотренных в срок</w:t>
      </w:r>
      <w:r w:rsidRPr="00CF2D73">
        <w:rPr>
          <w:sz w:val="24"/>
          <w:szCs w:val="24"/>
        </w:rPr>
        <w:tab/>
        <w:t>заявлений о</w:t>
      </w:r>
    </w:p>
    <w:p w:rsidR="007C5B0B" w:rsidRPr="00CF2D73" w:rsidRDefault="00867441" w:rsidP="00C90689">
      <w:pPr>
        <w:pStyle w:val="23"/>
        <w:shd w:val="clear" w:color="auto" w:fill="auto"/>
        <w:spacing w:before="0" w:line="326" w:lineRule="exact"/>
        <w:ind w:firstLine="0"/>
        <w:rPr>
          <w:sz w:val="24"/>
          <w:szCs w:val="24"/>
        </w:rPr>
      </w:pPr>
      <w:r w:rsidRPr="00CF2D73">
        <w:rPr>
          <w:sz w:val="24"/>
          <w:szCs w:val="24"/>
        </w:rPr>
        <w:t xml:space="preserve">предоставлении муниципальной услуги к общему количеству заявлений, поступивших в связи с предоставлением муниципальной </w:t>
      </w:r>
      <w:proofErr w:type="spellStart"/>
      <w:r w:rsidRPr="00CF2D73">
        <w:rPr>
          <w:sz w:val="24"/>
          <w:szCs w:val="24"/>
        </w:rPr>
        <w:t>услуги</w:t>
      </w:r>
      <w:proofErr w:type="gramStart"/>
      <w:r w:rsidRPr="00CF2D73">
        <w:rPr>
          <w:sz w:val="24"/>
          <w:szCs w:val="24"/>
        </w:rPr>
        <w:t>;с</w:t>
      </w:r>
      <w:proofErr w:type="gramEnd"/>
      <w:r w:rsidRPr="00CF2D73">
        <w:rPr>
          <w:sz w:val="24"/>
          <w:szCs w:val="24"/>
        </w:rPr>
        <w:t>оотношение</w:t>
      </w:r>
      <w:proofErr w:type="spellEnd"/>
      <w:r w:rsidRPr="00CF2D73">
        <w:rPr>
          <w:sz w:val="24"/>
          <w:szCs w:val="24"/>
        </w:rPr>
        <w:t xml:space="preserve"> количества обоснованных жалоб заявителей по вопросам качества и доступности предоставления муниципальных услуг к общему количеству жалоб.</w:t>
      </w:r>
    </w:p>
    <w:p w:rsidR="007C5B0B" w:rsidRPr="00CF2D73" w:rsidRDefault="00867441" w:rsidP="00C90689">
      <w:pPr>
        <w:pStyle w:val="23"/>
        <w:shd w:val="clear" w:color="auto" w:fill="auto"/>
        <w:spacing w:before="0" w:after="232" w:line="326" w:lineRule="exact"/>
        <w:ind w:firstLine="880"/>
        <w:rPr>
          <w:sz w:val="24"/>
          <w:szCs w:val="24"/>
        </w:rPr>
      </w:pPr>
      <w:r w:rsidRPr="00CF2D73">
        <w:rPr>
          <w:sz w:val="24"/>
          <w:szCs w:val="24"/>
        </w:rPr>
        <w:t>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7C5B0B" w:rsidRPr="00CF2D73" w:rsidRDefault="00867441" w:rsidP="00C90689">
      <w:pPr>
        <w:pStyle w:val="23"/>
        <w:numPr>
          <w:ilvl w:val="1"/>
          <w:numId w:val="17"/>
        </w:numPr>
        <w:shd w:val="clear" w:color="auto" w:fill="auto"/>
        <w:tabs>
          <w:tab w:val="left" w:pos="1048"/>
        </w:tabs>
        <w:spacing w:before="0" w:line="336" w:lineRule="exact"/>
        <w:ind w:left="1740" w:hanging="1400"/>
        <w:rPr>
          <w:sz w:val="24"/>
          <w:szCs w:val="24"/>
        </w:rPr>
      </w:pPr>
      <w:r w:rsidRPr="00CF2D73">
        <w:rPr>
          <w:sz w:val="24"/>
          <w:szCs w:val="24"/>
        </w:rPr>
        <w:t>Иные требования, в том числе учитывающие особенности предоставления муниципальной услуги в многофункциональных центрах</w:t>
      </w:r>
    </w:p>
    <w:p w:rsidR="007C5B0B" w:rsidRPr="00AB5F02" w:rsidRDefault="00867441" w:rsidP="00C90689">
      <w:pPr>
        <w:pStyle w:val="a7"/>
        <w:framePr w:wrap="none" w:vAnchor="page" w:hAnchor="page" w:x="11116" w:y="16341"/>
        <w:shd w:val="clear" w:color="auto" w:fill="auto"/>
        <w:spacing w:line="200" w:lineRule="exact"/>
        <w:jc w:val="both"/>
        <w:rPr>
          <w:sz w:val="18"/>
          <w:szCs w:val="18"/>
        </w:rPr>
      </w:pPr>
      <w:r w:rsidRPr="00AB5F02">
        <w:rPr>
          <w:sz w:val="18"/>
          <w:szCs w:val="18"/>
        </w:rPr>
        <w:t>1</w:t>
      </w:r>
      <w:r w:rsidR="00645E01" w:rsidRPr="00AB5F02">
        <w:rPr>
          <w:sz w:val="18"/>
          <w:szCs w:val="18"/>
        </w:rPr>
        <w:t>0</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after="221" w:line="331" w:lineRule="exact"/>
        <w:ind w:left="20" w:firstLine="0"/>
        <w:rPr>
          <w:sz w:val="24"/>
          <w:szCs w:val="24"/>
        </w:rPr>
      </w:pPr>
      <w:r w:rsidRPr="00CF2D73">
        <w:rPr>
          <w:sz w:val="24"/>
          <w:szCs w:val="24"/>
        </w:rPr>
        <w:lastRenderedPageBreak/>
        <w:t>предоставления государственных и муниципальных услуг</w:t>
      </w:r>
      <w:r w:rsidRPr="00CF2D73">
        <w:rPr>
          <w:sz w:val="24"/>
          <w:szCs w:val="24"/>
        </w:rPr>
        <w:br/>
        <w:t>и особенности предоставления муниципальной услуги</w:t>
      </w:r>
      <w:r w:rsidRPr="00CF2D73">
        <w:rPr>
          <w:sz w:val="24"/>
          <w:szCs w:val="24"/>
        </w:rPr>
        <w:br/>
        <w:t>в электронной форме</w:t>
      </w:r>
    </w:p>
    <w:p w:rsidR="007C5B0B" w:rsidRPr="00CF2D73" w:rsidRDefault="00867441" w:rsidP="00C90689">
      <w:pPr>
        <w:pStyle w:val="23"/>
        <w:numPr>
          <w:ilvl w:val="2"/>
          <w:numId w:val="17"/>
        </w:numPr>
        <w:shd w:val="clear" w:color="auto" w:fill="auto"/>
        <w:tabs>
          <w:tab w:val="left" w:pos="1797"/>
        </w:tabs>
        <w:spacing w:before="0" w:line="280" w:lineRule="exact"/>
        <w:ind w:firstLine="880"/>
        <w:rPr>
          <w:sz w:val="24"/>
          <w:szCs w:val="24"/>
        </w:rPr>
      </w:pPr>
      <w:r w:rsidRPr="00CF2D73">
        <w:rPr>
          <w:sz w:val="24"/>
          <w:szCs w:val="24"/>
        </w:rPr>
        <w:t xml:space="preserve">Особенности предоставления муниципальной услуги </w:t>
      </w:r>
      <w:proofErr w:type="gramStart"/>
      <w:r w:rsidRPr="00CF2D73">
        <w:rPr>
          <w:sz w:val="24"/>
          <w:szCs w:val="24"/>
        </w:rPr>
        <w:t>в</w:t>
      </w:r>
      <w:proofErr w:type="gramEnd"/>
      <w:r w:rsidRPr="00CF2D73">
        <w:rPr>
          <w:sz w:val="24"/>
          <w:szCs w:val="24"/>
        </w:rPr>
        <w:t xml:space="preserve"> электронной</w:t>
      </w:r>
    </w:p>
    <w:p w:rsidR="007C5B0B" w:rsidRPr="00CF2D73" w:rsidRDefault="00867441" w:rsidP="00C90689">
      <w:pPr>
        <w:pStyle w:val="23"/>
        <w:shd w:val="clear" w:color="auto" w:fill="auto"/>
        <w:spacing w:before="0" w:line="280" w:lineRule="exact"/>
        <w:ind w:firstLine="0"/>
        <w:rPr>
          <w:sz w:val="24"/>
          <w:szCs w:val="24"/>
        </w:rPr>
      </w:pPr>
      <w:r w:rsidRPr="00CF2D73">
        <w:rPr>
          <w:sz w:val="24"/>
          <w:szCs w:val="24"/>
        </w:rPr>
        <w:t>форме:</w:t>
      </w:r>
    </w:p>
    <w:p w:rsidR="007C5B0B" w:rsidRPr="00CF2D73" w:rsidRDefault="00867441" w:rsidP="00C90689">
      <w:pPr>
        <w:pStyle w:val="23"/>
        <w:shd w:val="clear" w:color="auto" w:fill="auto"/>
        <w:spacing w:before="0" w:line="326" w:lineRule="exact"/>
        <w:ind w:firstLine="880"/>
        <w:rPr>
          <w:sz w:val="24"/>
          <w:szCs w:val="24"/>
        </w:rPr>
      </w:pPr>
      <w:r w:rsidRPr="00CF2D73">
        <w:rPr>
          <w:sz w:val="24"/>
          <w:szCs w:val="24"/>
        </w:rPr>
        <w:t>Заявитель может подать заявление в электронной форме с использованием портала государственных услуг Российской Федерации.</w:t>
      </w:r>
    </w:p>
    <w:p w:rsidR="007C5B0B" w:rsidRPr="00CF2D73" w:rsidRDefault="00867441" w:rsidP="00C90689">
      <w:pPr>
        <w:pStyle w:val="23"/>
        <w:shd w:val="clear" w:color="auto" w:fill="auto"/>
        <w:spacing w:before="0"/>
        <w:ind w:firstLine="880"/>
        <w:rPr>
          <w:sz w:val="24"/>
          <w:szCs w:val="24"/>
        </w:rPr>
      </w:pPr>
      <w:r w:rsidRPr="00CF2D73">
        <w:rPr>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портала государственных услуг Российской Федерации с использованием средств электронной идентификации заявителя, в том числе электронной подписи.</w:t>
      </w:r>
    </w:p>
    <w:p w:rsidR="007C5B0B" w:rsidRPr="00CF2D73" w:rsidRDefault="00867441" w:rsidP="00C90689">
      <w:pPr>
        <w:pStyle w:val="23"/>
        <w:shd w:val="clear" w:color="auto" w:fill="auto"/>
        <w:spacing w:before="0"/>
        <w:ind w:firstLine="880"/>
        <w:rPr>
          <w:sz w:val="24"/>
          <w:szCs w:val="24"/>
        </w:rPr>
      </w:pPr>
      <w:r w:rsidRPr="00CF2D73">
        <w:rPr>
          <w:sz w:val="24"/>
          <w:szCs w:val="24"/>
        </w:rPr>
        <w:t>Заявителю сообщается о регистрации заявления путем отражения информации на указанных порталах.</w:t>
      </w:r>
    </w:p>
    <w:p w:rsidR="007C5B0B" w:rsidRPr="00CF2D73" w:rsidRDefault="00867441" w:rsidP="00C90689">
      <w:pPr>
        <w:pStyle w:val="23"/>
        <w:numPr>
          <w:ilvl w:val="2"/>
          <w:numId w:val="17"/>
        </w:numPr>
        <w:shd w:val="clear" w:color="auto" w:fill="auto"/>
        <w:tabs>
          <w:tab w:val="left" w:pos="1766"/>
        </w:tabs>
        <w:spacing w:before="0" w:after="176" w:line="326" w:lineRule="exact"/>
        <w:ind w:firstLine="880"/>
        <w:rPr>
          <w:sz w:val="24"/>
          <w:szCs w:val="24"/>
        </w:rPr>
      </w:pPr>
      <w:r w:rsidRPr="00CF2D73">
        <w:rPr>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C5B0B" w:rsidRPr="00CF2D73" w:rsidRDefault="00867441" w:rsidP="00772654">
      <w:pPr>
        <w:pStyle w:val="23"/>
        <w:shd w:val="clear" w:color="auto" w:fill="auto"/>
        <w:spacing w:before="0" w:after="221" w:line="331" w:lineRule="exact"/>
        <w:ind w:left="20" w:firstLine="0"/>
        <w:jc w:val="center"/>
        <w:rPr>
          <w:sz w:val="24"/>
          <w:szCs w:val="24"/>
        </w:rPr>
      </w:pPr>
      <w:proofErr w:type="spellStart"/>
      <w:r w:rsidRPr="00CF2D73">
        <w:rPr>
          <w:sz w:val="24"/>
          <w:szCs w:val="24"/>
        </w:rPr>
        <w:lastRenderedPageBreak/>
        <w:t>III.Состав</w:t>
      </w:r>
      <w:proofErr w:type="spellEnd"/>
      <w:r w:rsidRPr="00CF2D73">
        <w:rPr>
          <w:sz w:val="24"/>
          <w:szCs w:val="24"/>
        </w:rPr>
        <w:t>, последовательность и сроки выполнения административных процедур,</w:t>
      </w:r>
      <w:r w:rsidRPr="00CF2D73">
        <w:rPr>
          <w:sz w:val="24"/>
          <w:szCs w:val="24"/>
        </w:rPr>
        <w:br/>
        <w:t>требования к порядку их выполнения, в том числе особенности выполнения</w:t>
      </w:r>
      <w:r w:rsidRPr="00CF2D73">
        <w:rPr>
          <w:sz w:val="24"/>
          <w:szCs w:val="24"/>
        </w:rPr>
        <w:br/>
        <w:t>административных процедур в электронной форме, а также</w:t>
      </w:r>
      <w:r w:rsidRPr="00CF2D73">
        <w:rPr>
          <w:sz w:val="24"/>
          <w:szCs w:val="24"/>
        </w:rPr>
        <w:br/>
        <w:t>особенности выполнения административных процедур</w:t>
      </w:r>
      <w:r w:rsidRPr="00CF2D73">
        <w:rPr>
          <w:sz w:val="24"/>
          <w:szCs w:val="24"/>
        </w:rPr>
        <w:br/>
        <w:t>в многофункциональных центрах</w:t>
      </w:r>
    </w:p>
    <w:p w:rsidR="007C5B0B" w:rsidRPr="00CF2D73" w:rsidRDefault="00867441" w:rsidP="00C90689">
      <w:pPr>
        <w:pStyle w:val="23"/>
        <w:numPr>
          <w:ilvl w:val="0"/>
          <w:numId w:val="18"/>
        </w:numPr>
        <w:shd w:val="clear" w:color="auto" w:fill="auto"/>
        <w:tabs>
          <w:tab w:val="left" w:pos="3121"/>
        </w:tabs>
        <w:spacing w:before="0" w:after="235" w:line="280" w:lineRule="exact"/>
        <w:ind w:left="2560" w:firstLine="0"/>
        <w:rPr>
          <w:sz w:val="24"/>
          <w:szCs w:val="24"/>
        </w:rPr>
      </w:pPr>
      <w:r w:rsidRPr="00CF2D73">
        <w:rPr>
          <w:sz w:val="24"/>
          <w:szCs w:val="24"/>
        </w:rPr>
        <w:t>Перечень административных процедур.</w:t>
      </w:r>
    </w:p>
    <w:p w:rsidR="007C5B0B" w:rsidRPr="00CF2D73" w:rsidRDefault="00867441" w:rsidP="00C90689">
      <w:pPr>
        <w:pStyle w:val="23"/>
        <w:numPr>
          <w:ilvl w:val="0"/>
          <w:numId w:val="19"/>
        </w:numPr>
        <w:shd w:val="clear" w:color="auto" w:fill="auto"/>
        <w:tabs>
          <w:tab w:val="left" w:pos="1699"/>
        </w:tabs>
        <w:spacing w:before="0" w:line="326" w:lineRule="exact"/>
        <w:ind w:firstLine="880"/>
        <w:rPr>
          <w:sz w:val="24"/>
          <w:szCs w:val="24"/>
        </w:rPr>
      </w:pPr>
      <w:r w:rsidRPr="00CF2D73">
        <w:rPr>
          <w:sz w:val="24"/>
          <w:szCs w:val="24"/>
        </w:rPr>
        <w:t>Предоставление муниципальной услуги включает в себя следующие административные процедуры:</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прием заявления и документов, необходимых для предоставления муниципальной услуги;</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рассмотрения заявления и документов, необходимых для предоставления муниципальной услуги, направление межведомственных запросов, ожидание ответа;</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принятие решения о предоставлении или об отказе в предоставлении муниципальной услуги и оформление результата предоставления муниципальной услуги заявителю;</w:t>
      </w:r>
    </w:p>
    <w:p w:rsidR="007C5B0B" w:rsidRPr="00CF2D73" w:rsidRDefault="00867441" w:rsidP="00C90689">
      <w:pPr>
        <w:pStyle w:val="23"/>
        <w:numPr>
          <w:ilvl w:val="0"/>
          <w:numId w:val="20"/>
        </w:numPr>
        <w:shd w:val="clear" w:color="auto" w:fill="auto"/>
        <w:tabs>
          <w:tab w:val="left" w:pos="1430"/>
        </w:tabs>
        <w:spacing w:before="0" w:line="326" w:lineRule="exact"/>
        <w:ind w:firstLine="880"/>
        <w:rPr>
          <w:sz w:val="24"/>
          <w:szCs w:val="24"/>
        </w:rPr>
      </w:pPr>
      <w:r w:rsidRPr="00CF2D73">
        <w:rPr>
          <w:sz w:val="24"/>
          <w:szCs w:val="24"/>
        </w:rPr>
        <w:t>выдача результата предоставления муниципальной услуги.</w:t>
      </w:r>
    </w:p>
    <w:p w:rsidR="007C5B0B" w:rsidRPr="00CF2D73" w:rsidRDefault="00867441" w:rsidP="00C90689">
      <w:pPr>
        <w:pStyle w:val="23"/>
        <w:numPr>
          <w:ilvl w:val="0"/>
          <w:numId w:val="19"/>
        </w:numPr>
        <w:shd w:val="clear" w:color="auto" w:fill="auto"/>
        <w:tabs>
          <w:tab w:val="left" w:pos="1699"/>
        </w:tabs>
        <w:spacing w:before="0" w:line="331" w:lineRule="exact"/>
        <w:ind w:firstLine="880"/>
        <w:rPr>
          <w:sz w:val="24"/>
          <w:szCs w:val="24"/>
        </w:rPr>
      </w:pPr>
      <w:r w:rsidRPr="00CF2D73">
        <w:rPr>
          <w:sz w:val="24"/>
          <w:szCs w:val="24"/>
        </w:rPr>
        <w:t>Блок-схема предоставления муниципальной услуги приведена в Приложении 8 настоящего Административного регламента.</w:t>
      </w:r>
    </w:p>
    <w:p w:rsidR="007C5B0B" w:rsidRPr="00CF2D73" w:rsidRDefault="00867441" w:rsidP="00C90689">
      <w:pPr>
        <w:pStyle w:val="23"/>
        <w:numPr>
          <w:ilvl w:val="0"/>
          <w:numId w:val="21"/>
        </w:numPr>
        <w:shd w:val="clear" w:color="auto" w:fill="auto"/>
        <w:tabs>
          <w:tab w:val="left" w:pos="1441"/>
        </w:tabs>
        <w:spacing w:before="0" w:after="82" w:line="280" w:lineRule="exact"/>
        <w:ind w:firstLine="880"/>
        <w:rPr>
          <w:sz w:val="24"/>
          <w:szCs w:val="24"/>
        </w:rPr>
      </w:pPr>
      <w:r w:rsidRPr="00CF2D73">
        <w:rPr>
          <w:sz w:val="24"/>
          <w:szCs w:val="24"/>
        </w:rPr>
        <w:t>Прием заявления и документов, необходимых для предоставления</w:t>
      </w:r>
    </w:p>
    <w:p w:rsidR="007C5B0B" w:rsidRPr="00CF2D73" w:rsidRDefault="00867441" w:rsidP="00C90689">
      <w:pPr>
        <w:pStyle w:val="23"/>
        <w:shd w:val="clear" w:color="auto" w:fill="auto"/>
        <w:spacing w:before="0" w:after="239" w:line="280" w:lineRule="exact"/>
        <w:ind w:left="20" w:firstLine="0"/>
        <w:rPr>
          <w:sz w:val="24"/>
          <w:szCs w:val="24"/>
        </w:rPr>
      </w:pPr>
      <w:r w:rsidRPr="00CF2D73">
        <w:rPr>
          <w:sz w:val="24"/>
          <w:szCs w:val="24"/>
        </w:rPr>
        <w:t>муниципальной услуги.</w:t>
      </w:r>
    </w:p>
    <w:p w:rsidR="007C5B0B" w:rsidRPr="00772654" w:rsidRDefault="00867441" w:rsidP="00772654">
      <w:pPr>
        <w:pStyle w:val="23"/>
        <w:numPr>
          <w:ilvl w:val="0"/>
          <w:numId w:val="22"/>
        </w:numPr>
        <w:shd w:val="clear" w:color="auto" w:fill="auto"/>
        <w:tabs>
          <w:tab w:val="left" w:pos="1699"/>
        </w:tabs>
        <w:spacing w:before="0"/>
        <w:ind w:firstLine="880"/>
        <w:rPr>
          <w:sz w:val="24"/>
          <w:szCs w:val="24"/>
        </w:rPr>
      </w:pPr>
      <w:r w:rsidRPr="00CF2D73">
        <w:rPr>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заявления о предоставлении</w:t>
      </w:r>
      <w:r w:rsidR="00772654">
        <w:rPr>
          <w:sz w:val="24"/>
          <w:szCs w:val="24"/>
        </w:rPr>
        <w:t xml:space="preserve"> </w:t>
      </w:r>
      <w:r w:rsidRPr="00772654">
        <w:rPr>
          <w:sz w:val="24"/>
          <w:szCs w:val="24"/>
        </w:rPr>
        <w:t>муниципальной услуги и прилагаемых к нему документов, в соответствии с пунктом 2.6.1 - 2.6.3. настоящего Административного регламента:</w:t>
      </w:r>
    </w:p>
    <w:p w:rsidR="007C5B0B" w:rsidRPr="00CF2D73" w:rsidRDefault="00867441" w:rsidP="00C90689">
      <w:pPr>
        <w:pStyle w:val="23"/>
        <w:numPr>
          <w:ilvl w:val="0"/>
          <w:numId w:val="23"/>
        </w:numPr>
        <w:shd w:val="clear" w:color="auto" w:fill="auto"/>
        <w:tabs>
          <w:tab w:val="left" w:pos="1445"/>
        </w:tabs>
        <w:spacing w:before="0"/>
        <w:ind w:firstLine="880"/>
        <w:rPr>
          <w:sz w:val="24"/>
          <w:szCs w:val="24"/>
        </w:rPr>
      </w:pPr>
      <w:r w:rsidRPr="00CF2D73">
        <w:rPr>
          <w:sz w:val="24"/>
          <w:szCs w:val="24"/>
        </w:rPr>
        <w:t>посредством личного обращения заявителя в МФЦ, с последующей передачей документов из МФЦ в уполномоченное на предоставление муниципальной услуги структурное подразделение Администрации;</w:t>
      </w:r>
    </w:p>
    <w:p w:rsidR="007C5B0B" w:rsidRPr="00CF2D73" w:rsidRDefault="00867441" w:rsidP="00C90689">
      <w:pPr>
        <w:pStyle w:val="23"/>
        <w:numPr>
          <w:ilvl w:val="0"/>
          <w:numId w:val="23"/>
        </w:numPr>
        <w:shd w:val="clear" w:color="auto" w:fill="auto"/>
        <w:tabs>
          <w:tab w:val="left" w:pos="1445"/>
        </w:tabs>
        <w:spacing w:before="0" w:after="300"/>
        <w:ind w:firstLine="880"/>
        <w:rPr>
          <w:sz w:val="24"/>
          <w:szCs w:val="24"/>
        </w:rPr>
      </w:pPr>
      <w:r w:rsidRPr="00CF2D73">
        <w:rPr>
          <w:sz w:val="24"/>
          <w:szCs w:val="24"/>
        </w:rPr>
        <w:t>через портал государственных услуг Российской Федерации.</w:t>
      </w:r>
    </w:p>
    <w:p w:rsidR="007C5B0B" w:rsidRPr="00CF2D73" w:rsidRDefault="00867441" w:rsidP="00C90689">
      <w:pPr>
        <w:pStyle w:val="23"/>
        <w:numPr>
          <w:ilvl w:val="0"/>
          <w:numId w:val="22"/>
        </w:numPr>
        <w:shd w:val="clear" w:color="auto" w:fill="auto"/>
        <w:tabs>
          <w:tab w:val="left" w:pos="1676"/>
        </w:tabs>
        <w:spacing w:before="0"/>
        <w:ind w:firstLine="880"/>
        <w:rPr>
          <w:sz w:val="24"/>
          <w:szCs w:val="24"/>
        </w:rPr>
      </w:pPr>
      <w:r w:rsidRPr="00CF2D73">
        <w:rPr>
          <w:sz w:val="24"/>
          <w:szCs w:val="24"/>
        </w:rPr>
        <w:t>При поступлении заявления и прилагаемых к нему документов посредством личного обращения заявителя в МФЦ специалист, ответственный за прием документов, осуществляет следующую последовательность действий:</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устанавливает предмет обращения;</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устанавливает соответствие личности заявителя документу, удостоверяющему личность;</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осуществляет сверку копий представленных документов с их оригиналами;</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проверяет заявление и комплектность прилагаемых к нему документов на соответствие перечню документов, предусмотренных пунктом 2.6.1.-2.6.3. настоящего Административного регламента;</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7C5B0B" w:rsidRPr="00CF2D73" w:rsidRDefault="00867441" w:rsidP="00C90689">
      <w:pPr>
        <w:pStyle w:val="23"/>
        <w:numPr>
          <w:ilvl w:val="0"/>
          <w:numId w:val="24"/>
        </w:numPr>
        <w:shd w:val="clear" w:color="auto" w:fill="auto"/>
        <w:tabs>
          <w:tab w:val="left" w:pos="1445"/>
        </w:tabs>
        <w:spacing w:before="0"/>
        <w:ind w:firstLine="880"/>
        <w:rPr>
          <w:sz w:val="24"/>
          <w:szCs w:val="24"/>
        </w:rPr>
      </w:pPr>
      <w:r w:rsidRPr="00CF2D73">
        <w:rPr>
          <w:sz w:val="24"/>
          <w:szCs w:val="24"/>
        </w:rPr>
        <w:t>вручает копию расписки заявителю.</w:t>
      </w:r>
    </w:p>
    <w:p w:rsidR="007C5B0B" w:rsidRPr="00CF2D73" w:rsidRDefault="00867441" w:rsidP="00C90689">
      <w:pPr>
        <w:pStyle w:val="23"/>
        <w:shd w:val="clear" w:color="auto" w:fill="auto"/>
        <w:spacing w:before="0"/>
        <w:ind w:firstLine="880"/>
        <w:rPr>
          <w:sz w:val="24"/>
          <w:szCs w:val="24"/>
        </w:rPr>
      </w:pPr>
      <w:r w:rsidRPr="00CF2D73">
        <w:rPr>
          <w:sz w:val="24"/>
          <w:szCs w:val="24"/>
        </w:rPr>
        <w:t xml:space="preserve">3.3.3 Максимальное время приема заявления и прилагаемых к нему документов при личном </w:t>
      </w:r>
      <w:r w:rsidRPr="00CF2D73">
        <w:rPr>
          <w:sz w:val="24"/>
          <w:szCs w:val="24"/>
        </w:rPr>
        <w:lastRenderedPageBreak/>
        <w:t>обращении заявителя в МФЦ не превышает 15 минут.</w:t>
      </w:r>
    </w:p>
    <w:p w:rsidR="007C5B0B" w:rsidRPr="00CF2D73" w:rsidRDefault="00867441" w:rsidP="00C90689">
      <w:pPr>
        <w:pStyle w:val="23"/>
        <w:shd w:val="clear" w:color="auto" w:fill="auto"/>
        <w:spacing w:before="0"/>
        <w:ind w:firstLine="880"/>
        <w:rPr>
          <w:sz w:val="24"/>
          <w:szCs w:val="24"/>
        </w:rPr>
      </w:pPr>
      <w:r w:rsidRPr="00CF2D73">
        <w:rPr>
          <w:sz w:val="24"/>
          <w:szCs w:val="24"/>
        </w:rPr>
        <w:t>3.3.4. При обращении за получением муниципальной услуги заявитель дает согласие на обработку своих персональных данных в соответствии с требованиями Федерального закона от 27.07.2006 № 152-ФЗ «О персональных данных».</w:t>
      </w:r>
    </w:p>
    <w:p w:rsidR="007C5B0B" w:rsidRPr="00CF2D73" w:rsidRDefault="00867441" w:rsidP="00C90689">
      <w:pPr>
        <w:pStyle w:val="23"/>
        <w:numPr>
          <w:ilvl w:val="0"/>
          <w:numId w:val="25"/>
        </w:numPr>
        <w:shd w:val="clear" w:color="auto" w:fill="auto"/>
        <w:tabs>
          <w:tab w:val="left" w:pos="1676"/>
        </w:tabs>
        <w:spacing w:before="0"/>
        <w:ind w:firstLine="880"/>
        <w:rPr>
          <w:sz w:val="24"/>
          <w:szCs w:val="24"/>
        </w:rPr>
      </w:pPr>
      <w:r w:rsidRPr="00CF2D73">
        <w:rPr>
          <w:sz w:val="24"/>
          <w:szCs w:val="24"/>
        </w:rPr>
        <w:t>Максимальный срок осуществления административной процедуры не может превышать 3 рабочих дня следующего за днем поступления в МФЦ заявления и полного перечня документов, указанных в пункте 2.6.1.-2.6.3. настоящего Административного регламента.</w:t>
      </w:r>
    </w:p>
    <w:p w:rsidR="007C5B0B" w:rsidRPr="00CF2D73" w:rsidRDefault="00867441" w:rsidP="00C90689">
      <w:pPr>
        <w:pStyle w:val="23"/>
        <w:numPr>
          <w:ilvl w:val="0"/>
          <w:numId w:val="25"/>
        </w:numPr>
        <w:shd w:val="clear" w:color="auto" w:fill="auto"/>
        <w:tabs>
          <w:tab w:val="left" w:pos="1676"/>
        </w:tabs>
        <w:spacing w:before="0"/>
        <w:ind w:firstLine="880"/>
        <w:rPr>
          <w:sz w:val="24"/>
          <w:szCs w:val="24"/>
        </w:rPr>
      </w:pPr>
      <w:r w:rsidRPr="00CF2D73">
        <w:rPr>
          <w:sz w:val="24"/>
          <w:szCs w:val="24"/>
        </w:rPr>
        <w:t>Критерием принятия решения является наличие заявления и документов, лично представляемых заявителем в МФЦ.</w:t>
      </w:r>
    </w:p>
    <w:p w:rsidR="007C5B0B" w:rsidRPr="00CF2D73" w:rsidRDefault="00867441" w:rsidP="00C90689">
      <w:pPr>
        <w:pStyle w:val="23"/>
        <w:numPr>
          <w:ilvl w:val="0"/>
          <w:numId w:val="25"/>
        </w:numPr>
        <w:shd w:val="clear" w:color="auto" w:fill="auto"/>
        <w:tabs>
          <w:tab w:val="left" w:pos="1676"/>
        </w:tabs>
        <w:spacing w:before="0"/>
        <w:ind w:firstLine="880"/>
        <w:rPr>
          <w:sz w:val="24"/>
          <w:szCs w:val="24"/>
        </w:rPr>
      </w:pPr>
      <w:r w:rsidRPr="00CF2D73">
        <w:rPr>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приём заявления и прилагаемых к нему документов.</w:t>
      </w:r>
    </w:p>
    <w:p w:rsidR="007C5B0B" w:rsidRPr="00CF2D73" w:rsidRDefault="00867441" w:rsidP="00C90689">
      <w:pPr>
        <w:pStyle w:val="23"/>
        <w:numPr>
          <w:ilvl w:val="0"/>
          <w:numId w:val="25"/>
        </w:numPr>
        <w:shd w:val="clear" w:color="auto" w:fill="auto"/>
        <w:tabs>
          <w:tab w:val="left" w:pos="1891"/>
        </w:tabs>
        <w:spacing w:before="0"/>
        <w:ind w:firstLine="880"/>
        <w:rPr>
          <w:sz w:val="24"/>
          <w:szCs w:val="24"/>
        </w:rPr>
      </w:pPr>
      <w:r w:rsidRPr="00CF2D73">
        <w:rPr>
          <w:sz w:val="24"/>
          <w:szCs w:val="24"/>
        </w:rPr>
        <w:t>Способом фиксации результата исполнения административной процедуры является расписка в приеме заявления и приложенных к нему документов.</w:t>
      </w:r>
    </w:p>
    <w:p w:rsidR="007C5B0B" w:rsidRPr="00AB5F02" w:rsidRDefault="00645E01" w:rsidP="00C90689">
      <w:pPr>
        <w:pStyle w:val="a7"/>
        <w:framePr w:wrap="none" w:vAnchor="page" w:hAnchor="page" w:x="11112" w:y="16349"/>
        <w:shd w:val="clear" w:color="auto" w:fill="auto"/>
        <w:spacing w:line="200" w:lineRule="exact"/>
        <w:jc w:val="both"/>
        <w:rPr>
          <w:sz w:val="18"/>
          <w:szCs w:val="18"/>
        </w:rPr>
      </w:pPr>
      <w:r w:rsidRPr="00AB5F02">
        <w:rPr>
          <w:sz w:val="18"/>
          <w:szCs w:val="18"/>
        </w:rPr>
        <w:t>12</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21"/>
        </w:numPr>
        <w:shd w:val="clear" w:color="auto" w:fill="auto"/>
        <w:tabs>
          <w:tab w:val="left" w:pos="3129"/>
        </w:tabs>
        <w:spacing w:before="0" w:line="280" w:lineRule="exact"/>
        <w:ind w:left="2600" w:firstLine="0"/>
        <w:rPr>
          <w:sz w:val="24"/>
          <w:szCs w:val="24"/>
        </w:rPr>
      </w:pPr>
      <w:r w:rsidRPr="00CF2D73">
        <w:rPr>
          <w:sz w:val="24"/>
          <w:szCs w:val="24"/>
        </w:rPr>
        <w:lastRenderedPageBreak/>
        <w:t>Рассмотрение заявления и документов,</w:t>
      </w:r>
    </w:p>
    <w:p w:rsidR="007C5B0B" w:rsidRPr="00CF2D73" w:rsidRDefault="00867441" w:rsidP="00C90689">
      <w:pPr>
        <w:pStyle w:val="23"/>
        <w:shd w:val="clear" w:color="auto" w:fill="auto"/>
        <w:spacing w:before="0" w:after="252" w:line="346" w:lineRule="exact"/>
        <w:ind w:firstLine="0"/>
        <w:rPr>
          <w:sz w:val="24"/>
          <w:szCs w:val="24"/>
        </w:rPr>
      </w:pPr>
      <w:r w:rsidRPr="00CF2D73">
        <w:rPr>
          <w:sz w:val="24"/>
          <w:szCs w:val="24"/>
        </w:rPr>
        <w:t>необходимых для предоставления муниципальной услуги, направление</w:t>
      </w:r>
      <w:r w:rsidRPr="00CF2D73">
        <w:rPr>
          <w:sz w:val="24"/>
          <w:szCs w:val="24"/>
        </w:rPr>
        <w:br/>
        <w:t>межведомственных запросов, ожидание ответа</w:t>
      </w:r>
    </w:p>
    <w:p w:rsidR="007C5B0B" w:rsidRPr="00CF2D73" w:rsidRDefault="00867441" w:rsidP="00C90689">
      <w:pPr>
        <w:pStyle w:val="23"/>
        <w:numPr>
          <w:ilvl w:val="0"/>
          <w:numId w:val="26"/>
        </w:numPr>
        <w:shd w:val="clear" w:color="auto" w:fill="auto"/>
        <w:tabs>
          <w:tab w:val="left" w:pos="1674"/>
        </w:tabs>
        <w:spacing w:before="0" w:line="331" w:lineRule="exact"/>
        <w:ind w:firstLine="880"/>
        <w:rPr>
          <w:sz w:val="24"/>
          <w:szCs w:val="24"/>
        </w:rPr>
      </w:pPr>
      <w:r w:rsidRPr="00CF2D73">
        <w:rPr>
          <w:sz w:val="24"/>
          <w:szCs w:val="24"/>
        </w:rPr>
        <w:t>Основанием для начала административной процедуры является поступление в Учреждение зарегистрированного в системе электронного делопроизводства заявления и прилагаемых к нему документов.</w:t>
      </w:r>
    </w:p>
    <w:p w:rsidR="007C5B0B" w:rsidRPr="00CF2D73" w:rsidRDefault="00867441" w:rsidP="00C90689">
      <w:pPr>
        <w:pStyle w:val="23"/>
        <w:numPr>
          <w:ilvl w:val="0"/>
          <w:numId w:val="26"/>
        </w:numPr>
        <w:shd w:val="clear" w:color="auto" w:fill="auto"/>
        <w:tabs>
          <w:tab w:val="left" w:pos="1674"/>
        </w:tabs>
        <w:spacing w:before="0"/>
        <w:ind w:firstLine="880"/>
        <w:rPr>
          <w:sz w:val="24"/>
          <w:szCs w:val="24"/>
        </w:rPr>
      </w:pPr>
      <w:r w:rsidRPr="00CF2D73">
        <w:rPr>
          <w:sz w:val="24"/>
          <w:szCs w:val="24"/>
        </w:rPr>
        <w:t>Начальник Учреждения в течение 1-го рабочего дня рассматривает заявление и прилагаемые к нему документы и налагает резолюцию с поручением специалисту Учреждения, ответственному за подготовку проекта документа, являющегося результатом предоставления муниципальной услуги (далее - специалист Учреждения), о рассмотрении и проверке представленных документов.</w:t>
      </w:r>
    </w:p>
    <w:p w:rsidR="007C5B0B" w:rsidRPr="00CF2D73" w:rsidRDefault="00867441" w:rsidP="00C90689">
      <w:pPr>
        <w:pStyle w:val="23"/>
        <w:numPr>
          <w:ilvl w:val="0"/>
          <w:numId w:val="26"/>
        </w:numPr>
        <w:shd w:val="clear" w:color="auto" w:fill="auto"/>
        <w:tabs>
          <w:tab w:val="left" w:pos="1674"/>
        </w:tabs>
        <w:spacing w:before="0"/>
        <w:ind w:firstLine="880"/>
        <w:rPr>
          <w:sz w:val="24"/>
          <w:szCs w:val="24"/>
        </w:rPr>
      </w:pPr>
      <w:r w:rsidRPr="00CF2D73">
        <w:rPr>
          <w:sz w:val="24"/>
          <w:szCs w:val="24"/>
        </w:rPr>
        <w:t>Специалист Учреждения при рассмотрении заявления и приложенных документов:</w:t>
      </w:r>
    </w:p>
    <w:p w:rsidR="007C5B0B" w:rsidRPr="00AB5F02" w:rsidRDefault="00867441" w:rsidP="00C90689">
      <w:pPr>
        <w:pStyle w:val="23"/>
        <w:numPr>
          <w:ilvl w:val="0"/>
          <w:numId w:val="5"/>
        </w:numPr>
        <w:shd w:val="clear" w:color="auto" w:fill="auto"/>
        <w:tabs>
          <w:tab w:val="left" w:pos="1463"/>
          <w:tab w:val="left" w:pos="8440"/>
        </w:tabs>
        <w:spacing w:before="0"/>
        <w:ind w:firstLine="0"/>
        <w:rPr>
          <w:sz w:val="24"/>
          <w:szCs w:val="24"/>
        </w:rPr>
      </w:pPr>
      <w:r w:rsidRPr="00AB5F02">
        <w:rPr>
          <w:sz w:val="24"/>
          <w:szCs w:val="24"/>
        </w:rPr>
        <w:t>устанавливает предмет обращения, полномочия</w:t>
      </w:r>
      <w:r w:rsidRPr="00AB5F02">
        <w:rPr>
          <w:sz w:val="24"/>
          <w:szCs w:val="24"/>
        </w:rPr>
        <w:tab/>
        <w:t>представителя</w:t>
      </w:r>
      <w:r w:rsidR="00AB5F02">
        <w:rPr>
          <w:sz w:val="24"/>
          <w:szCs w:val="24"/>
        </w:rPr>
        <w:t xml:space="preserve"> </w:t>
      </w:r>
      <w:r w:rsidRPr="00AB5F02">
        <w:rPr>
          <w:sz w:val="24"/>
          <w:szCs w:val="24"/>
        </w:rPr>
        <w:t>заявителя;</w:t>
      </w:r>
    </w:p>
    <w:p w:rsidR="007C5B0B" w:rsidRPr="00CF2D73" w:rsidRDefault="00867441" w:rsidP="00C90689">
      <w:pPr>
        <w:pStyle w:val="23"/>
        <w:numPr>
          <w:ilvl w:val="0"/>
          <w:numId w:val="5"/>
        </w:numPr>
        <w:shd w:val="clear" w:color="auto" w:fill="auto"/>
        <w:tabs>
          <w:tab w:val="left" w:pos="1463"/>
          <w:tab w:val="left" w:pos="8440"/>
        </w:tabs>
        <w:spacing w:before="0"/>
        <w:ind w:firstLine="880"/>
        <w:rPr>
          <w:sz w:val="24"/>
          <w:szCs w:val="24"/>
        </w:rPr>
      </w:pPr>
      <w:r w:rsidRPr="00CF2D73">
        <w:rPr>
          <w:sz w:val="24"/>
          <w:szCs w:val="24"/>
        </w:rPr>
        <w:t>проверяет правильность оформления заявления,</w:t>
      </w:r>
      <w:r w:rsidRPr="00CF2D73">
        <w:rPr>
          <w:sz w:val="24"/>
          <w:szCs w:val="24"/>
        </w:rPr>
        <w:tab/>
        <w:t>комплектность</w:t>
      </w:r>
    </w:p>
    <w:p w:rsidR="007C5B0B" w:rsidRPr="00CF2D73" w:rsidRDefault="00867441" w:rsidP="00C90689">
      <w:pPr>
        <w:pStyle w:val="23"/>
        <w:shd w:val="clear" w:color="auto" w:fill="auto"/>
        <w:spacing w:before="0"/>
        <w:ind w:firstLine="0"/>
        <w:rPr>
          <w:sz w:val="24"/>
          <w:szCs w:val="24"/>
        </w:rPr>
      </w:pPr>
      <w:r w:rsidRPr="00CF2D73">
        <w:rPr>
          <w:sz w:val="24"/>
          <w:szCs w:val="24"/>
        </w:rPr>
        <w:t>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7C5B0B" w:rsidRPr="00CF2D73" w:rsidRDefault="00867441" w:rsidP="00C90689">
      <w:pPr>
        <w:pStyle w:val="23"/>
        <w:numPr>
          <w:ilvl w:val="0"/>
          <w:numId w:val="26"/>
        </w:numPr>
        <w:shd w:val="clear" w:color="auto" w:fill="auto"/>
        <w:tabs>
          <w:tab w:val="left" w:pos="1674"/>
        </w:tabs>
        <w:spacing w:before="0"/>
        <w:ind w:firstLine="880"/>
        <w:rPr>
          <w:sz w:val="24"/>
          <w:szCs w:val="24"/>
        </w:rPr>
      </w:pPr>
      <w:r w:rsidRPr="00CF2D73">
        <w:rPr>
          <w:sz w:val="24"/>
          <w:szCs w:val="24"/>
        </w:rPr>
        <w:t>В случае если заявителем по собственной инициативе не были представлены документы, указанные в пункте 2.6.4. настоящего Административного регламента, специалист Учреждения формирует и направляет межведомственные и внутриведомственные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w:t>
      </w:r>
    </w:p>
    <w:p w:rsidR="007C5B0B" w:rsidRPr="00CF2D73" w:rsidRDefault="00867441" w:rsidP="00C90689">
      <w:pPr>
        <w:pStyle w:val="23"/>
        <w:shd w:val="clear" w:color="auto" w:fill="auto"/>
        <w:spacing w:before="0"/>
        <w:ind w:firstLine="880"/>
        <w:rPr>
          <w:sz w:val="24"/>
          <w:szCs w:val="24"/>
        </w:rPr>
      </w:pPr>
      <w:r w:rsidRPr="00CF2D73">
        <w:rPr>
          <w:sz w:val="24"/>
          <w:szCs w:val="24"/>
        </w:rPr>
        <w:t>Межведомственные и внутриведомственные запросы подписываются начальником Учреждения или лицом его заменяющим. При направлении межведомственных запросов через электронную программу, запросы подписываются электронной цифровой подписью начальника Учреждения или лица его заменяющего.</w:t>
      </w:r>
    </w:p>
    <w:p w:rsidR="007C5B0B" w:rsidRPr="00CF2D73" w:rsidRDefault="00867441" w:rsidP="00C90689">
      <w:pPr>
        <w:pStyle w:val="23"/>
        <w:shd w:val="clear" w:color="auto" w:fill="auto"/>
        <w:spacing w:before="0"/>
        <w:ind w:firstLine="880"/>
        <w:rPr>
          <w:sz w:val="24"/>
          <w:szCs w:val="24"/>
        </w:rPr>
      </w:pPr>
      <w:r w:rsidRPr="00CF2D73">
        <w:rPr>
          <w:sz w:val="24"/>
          <w:szCs w:val="24"/>
        </w:rPr>
        <w:t>Срок подготовки и направления ответов на межведомственные запросы не может превышать 5 рабочих дней, со дня получения межведомственного запроса государственным органом, организацией в распоряжении которых находятся необходимые документы и (или) информация</w:t>
      </w:r>
    </w:p>
    <w:p w:rsidR="007C5B0B" w:rsidRPr="00CF2D73" w:rsidRDefault="00867441" w:rsidP="00C90689">
      <w:pPr>
        <w:pStyle w:val="23"/>
        <w:numPr>
          <w:ilvl w:val="0"/>
          <w:numId w:val="26"/>
        </w:numPr>
        <w:shd w:val="clear" w:color="auto" w:fill="auto"/>
        <w:tabs>
          <w:tab w:val="left" w:pos="1674"/>
        </w:tabs>
        <w:spacing w:before="0" w:after="217"/>
        <w:ind w:firstLine="880"/>
        <w:rPr>
          <w:sz w:val="24"/>
          <w:szCs w:val="24"/>
        </w:rPr>
      </w:pPr>
      <w:r w:rsidRPr="00CF2D73">
        <w:rPr>
          <w:sz w:val="24"/>
          <w:szCs w:val="24"/>
        </w:rPr>
        <w:t xml:space="preserve">Результатом административной процедуры является направление внутриведомственных или межведомственных запросов.3.4.6. Максимальный срок осуществления </w:t>
      </w:r>
      <w:r w:rsidRPr="00CF2D73">
        <w:rPr>
          <w:sz w:val="24"/>
          <w:szCs w:val="24"/>
        </w:rPr>
        <w:lastRenderedPageBreak/>
        <w:t>административной процедуры по рассмотрению заявления и документов, а также подготовка и направление запросов не может превышать 5 рабочих дней.</w:t>
      </w:r>
    </w:p>
    <w:p w:rsidR="007C5B0B" w:rsidRPr="00CF2D73" w:rsidRDefault="00867441" w:rsidP="00C90689">
      <w:pPr>
        <w:pStyle w:val="23"/>
        <w:numPr>
          <w:ilvl w:val="0"/>
          <w:numId w:val="21"/>
        </w:numPr>
        <w:shd w:val="clear" w:color="auto" w:fill="auto"/>
        <w:tabs>
          <w:tab w:val="left" w:pos="1263"/>
        </w:tabs>
        <w:spacing w:before="0" w:line="350" w:lineRule="exact"/>
        <w:ind w:left="240" w:firstLine="480"/>
        <w:rPr>
          <w:sz w:val="24"/>
          <w:szCs w:val="24"/>
        </w:rPr>
      </w:pPr>
      <w:r w:rsidRPr="00CF2D73">
        <w:rPr>
          <w:sz w:val="24"/>
          <w:szCs w:val="24"/>
        </w:rPr>
        <w:t>Принятие решения о предоставлении или об отказе в предоставлении муниципальной услуги и оформление результата предоставления муниципальной</w:t>
      </w:r>
    </w:p>
    <w:p w:rsidR="007C5B0B" w:rsidRPr="00CF2D73" w:rsidRDefault="00867441" w:rsidP="00C90689">
      <w:pPr>
        <w:pStyle w:val="23"/>
        <w:shd w:val="clear" w:color="auto" w:fill="auto"/>
        <w:spacing w:before="0" w:line="350" w:lineRule="exact"/>
        <w:ind w:firstLine="0"/>
        <w:rPr>
          <w:sz w:val="24"/>
          <w:szCs w:val="24"/>
        </w:rPr>
      </w:pPr>
      <w:r w:rsidRPr="00CF2D73">
        <w:rPr>
          <w:sz w:val="24"/>
          <w:szCs w:val="24"/>
        </w:rPr>
        <w:t>услуг заявителю</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27"/>
        </w:numPr>
        <w:shd w:val="clear" w:color="auto" w:fill="auto"/>
        <w:tabs>
          <w:tab w:val="left" w:pos="1654"/>
        </w:tabs>
        <w:spacing w:before="0" w:line="326" w:lineRule="exact"/>
        <w:ind w:firstLine="880"/>
        <w:rPr>
          <w:sz w:val="24"/>
          <w:szCs w:val="24"/>
        </w:rPr>
      </w:pPr>
      <w:r w:rsidRPr="00CF2D73">
        <w:rPr>
          <w:sz w:val="24"/>
          <w:szCs w:val="24"/>
        </w:rPr>
        <w:lastRenderedPageBreak/>
        <w:t>Основанием для начала административной процедуры является получение специалистом Учреждения, ответственным за организацию и предоставление муниципальной услуги, ответов на внутриведомственные и межведомственные запросы и наличие полного перечня документов, указанных в пункте 2.6. настоящего Административного регламента.</w:t>
      </w:r>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r w:rsidRPr="00CF2D73">
        <w:rPr>
          <w:sz w:val="24"/>
          <w:szCs w:val="24"/>
        </w:rPr>
        <w:t>После проверки представленных сведений и расчета обеспеченности граждан общей площадью жилых помещений специалист Учреждения, устанавливает право граждан на постановку (отказе в постановке) на учет в качестве нуждающегося в жилом помещении.</w:t>
      </w:r>
    </w:p>
    <w:p w:rsidR="007C5B0B" w:rsidRPr="00CF2D73" w:rsidRDefault="00867441" w:rsidP="00C90689">
      <w:pPr>
        <w:pStyle w:val="23"/>
        <w:shd w:val="clear" w:color="auto" w:fill="auto"/>
        <w:spacing w:before="0"/>
        <w:ind w:firstLine="880"/>
        <w:rPr>
          <w:sz w:val="24"/>
          <w:szCs w:val="24"/>
        </w:rPr>
      </w:pPr>
      <w:r w:rsidRPr="00CF2D73">
        <w:rPr>
          <w:sz w:val="24"/>
          <w:szCs w:val="24"/>
        </w:rPr>
        <w:t>Для решения вопроса признания (отказа в признании) заявителя нуждающимся в жилом помещении собирается жилищная комиссия Администрации, регламент работы и состав которой утверждается постановлением Администрации.</w:t>
      </w:r>
    </w:p>
    <w:p w:rsidR="007C5B0B" w:rsidRPr="00CF2D73" w:rsidRDefault="00867441" w:rsidP="00C90689">
      <w:pPr>
        <w:pStyle w:val="23"/>
        <w:shd w:val="clear" w:color="auto" w:fill="auto"/>
        <w:spacing w:before="0"/>
        <w:ind w:firstLine="880"/>
        <w:rPr>
          <w:sz w:val="24"/>
          <w:szCs w:val="24"/>
        </w:rPr>
      </w:pPr>
      <w:r w:rsidRPr="00CF2D73">
        <w:rPr>
          <w:sz w:val="24"/>
          <w:szCs w:val="24"/>
        </w:rPr>
        <w:t xml:space="preserve">Специалист Учреждения готовит на заседание жилищной комиссии Администрации (далее - Комиссия) предложение о признании или об отказе в признании граждан </w:t>
      </w:r>
      <w:proofErr w:type="gramStart"/>
      <w:r w:rsidRPr="00CF2D73">
        <w:rPr>
          <w:sz w:val="24"/>
          <w:szCs w:val="24"/>
        </w:rPr>
        <w:t>нуждающимися</w:t>
      </w:r>
      <w:proofErr w:type="gramEnd"/>
      <w:r w:rsidRPr="00CF2D73">
        <w:rPr>
          <w:sz w:val="24"/>
          <w:szCs w:val="24"/>
        </w:rPr>
        <w:t xml:space="preserve"> в жилом помещении. Решение Комиссии оформляется протоколом заседания Комиссии.</w:t>
      </w:r>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r w:rsidRPr="00CF2D73">
        <w:rPr>
          <w:sz w:val="24"/>
          <w:szCs w:val="24"/>
        </w:rPr>
        <w:t>В случае принятия Комиссией решения, о признании граждан нуждающимися в жилом помещении специалист Учреждения готовит проект постановления Администрации о признании граждан нуждающимися в жилом помещении и обеспечивает его согласование и подписание в соответствии с установленным порядком издания муниципальных правовых актов Администрации.</w:t>
      </w:r>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proofErr w:type="gramStart"/>
      <w:r w:rsidRPr="00CF2D73">
        <w:rPr>
          <w:sz w:val="24"/>
          <w:szCs w:val="24"/>
        </w:rPr>
        <w:t>В случае принятия Комиссией решения, об отказе в признании граждан нуждающимися в жилом помещении, с учетом оснований для отказа в предоставлении муниципальной услуги, указанных в пункте 2.9. настоящего Административного регламента, специалист Учреждения готовит проект решения об отказе в признании граждан нуждающимися в жилом помещении и передает его на подписание начальнику Учреждения.</w:t>
      </w:r>
      <w:proofErr w:type="gramEnd"/>
    </w:p>
    <w:p w:rsidR="007C5B0B" w:rsidRPr="00CF2D73" w:rsidRDefault="00867441" w:rsidP="00C90689">
      <w:pPr>
        <w:pStyle w:val="23"/>
        <w:numPr>
          <w:ilvl w:val="0"/>
          <w:numId w:val="27"/>
        </w:numPr>
        <w:shd w:val="clear" w:color="auto" w:fill="auto"/>
        <w:tabs>
          <w:tab w:val="left" w:pos="1654"/>
        </w:tabs>
        <w:spacing w:before="0"/>
        <w:ind w:firstLine="880"/>
        <w:rPr>
          <w:sz w:val="24"/>
          <w:szCs w:val="24"/>
        </w:rPr>
      </w:pPr>
      <w:r w:rsidRPr="00CF2D73">
        <w:rPr>
          <w:sz w:val="24"/>
          <w:szCs w:val="24"/>
        </w:rPr>
        <w:t>Общий срок осуществления административной процедуры по принятию решения и согласованию проекта муниципального правового акта не должен превышать 15 рабочих дней.</w:t>
      </w:r>
    </w:p>
    <w:p w:rsidR="007C5B0B" w:rsidRPr="00CF2D73" w:rsidRDefault="00867441" w:rsidP="00C90689">
      <w:pPr>
        <w:pStyle w:val="23"/>
        <w:numPr>
          <w:ilvl w:val="0"/>
          <w:numId w:val="27"/>
        </w:numPr>
        <w:shd w:val="clear" w:color="auto" w:fill="auto"/>
        <w:tabs>
          <w:tab w:val="left" w:pos="1654"/>
        </w:tabs>
        <w:spacing w:before="0" w:after="353" w:line="346" w:lineRule="exact"/>
        <w:ind w:firstLine="880"/>
        <w:rPr>
          <w:sz w:val="24"/>
          <w:szCs w:val="24"/>
        </w:rPr>
      </w:pPr>
      <w:r w:rsidRPr="00CF2D73">
        <w:rPr>
          <w:sz w:val="24"/>
          <w:szCs w:val="24"/>
        </w:rPr>
        <w:t>Результатом выполнения административной процедуры является принятие решения о постановке граждан на учет в качестве нуждающихся в жилых помещениях, либо отказ в принятии граждан на учет нуждающихся в жилых помещениях</w:t>
      </w:r>
      <w:r w:rsidRPr="00CF2D73">
        <w:rPr>
          <w:rStyle w:val="25"/>
          <w:sz w:val="24"/>
          <w:szCs w:val="24"/>
        </w:rPr>
        <w:t>.</w:t>
      </w:r>
    </w:p>
    <w:p w:rsidR="007C5B0B" w:rsidRPr="00CF2D73" w:rsidRDefault="00867441" w:rsidP="00C90689">
      <w:pPr>
        <w:pStyle w:val="23"/>
        <w:numPr>
          <w:ilvl w:val="0"/>
          <w:numId w:val="21"/>
        </w:numPr>
        <w:shd w:val="clear" w:color="auto" w:fill="auto"/>
        <w:tabs>
          <w:tab w:val="left" w:pos="1889"/>
        </w:tabs>
        <w:spacing w:before="0" w:after="295" w:line="280" w:lineRule="exact"/>
        <w:ind w:left="1360" w:firstLine="0"/>
        <w:rPr>
          <w:sz w:val="24"/>
          <w:szCs w:val="24"/>
        </w:rPr>
      </w:pPr>
      <w:r w:rsidRPr="00CF2D73">
        <w:rPr>
          <w:sz w:val="24"/>
          <w:szCs w:val="24"/>
        </w:rPr>
        <w:t>Выдача результата предоставления муниципальной услуги.</w:t>
      </w:r>
    </w:p>
    <w:p w:rsidR="007C5B0B" w:rsidRPr="00CF2D73" w:rsidRDefault="00867441" w:rsidP="00C90689">
      <w:pPr>
        <w:pStyle w:val="23"/>
        <w:numPr>
          <w:ilvl w:val="0"/>
          <w:numId w:val="28"/>
        </w:numPr>
        <w:shd w:val="clear" w:color="auto" w:fill="auto"/>
        <w:spacing w:before="0" w:line="326" w:lineRule="exact"/>
        <w:ind w:firstLine="880"/>
        <w:rPr>
          <w:sz w:val="24"/>
          <w:szCs w:val="24"/>
        </w:rPr>
      </w:pPr>
      <w:r w:rsidRPr="00CF2D73">
        <w:rPr>
          <w:sz w:val="24"/>
          <w:szCs w:val="24"/>
        </w:rPr>
        <w:t>Основанием для начала административной процедуры выдача результата муниципальной услуги является поступление в Учреждение муниципального правового акта о постановке граждан на учет нуждающихся в жилом помещении или подписание начальником Учреждения решения об отказе в постановке граждан на учет нуждающихся в жилом помещении.</w:t>
      </w:r>
    </w:p>
    <w:p w:rsidR="007C5B0B" w:rsidRPr="00CF2D73" w:rsidRDefault="00867441" w:rsidP="00C90689">
      <w:pPr>
        <w:pStyle w:val="23"/>
        <w:numPr>
          <w:ilvl w:val="0"/>
          <w:numId w:val="28"/>
        </w:numPr>
        <w:shd w:val="clear" w:color="auto" w:fill="auto"/>
        <w:spacing w:before="0" w:line="326" w:lineRule="exact"/>
        <w:ind w:firstLine="880"/>
        <w:rPr>
          <w:sz w:val="24"/>
          <w:szCs w:val="24"/>
        </w:rPr>
      </w:pPr>
      <w:r w:rsidRPr="00CF2D73">
        <w:rPr>
          <w:sz w:val="24"/>
          <w:szCs w:val="24"/>
        </w:rPr>
        <w:t>Специалист Учреждения, ответственный за выдачу результата муниципальной услуги</w:t>
      </w:r>
    </w:p>
    <w:p w:rsidR="007C5B0B" w:rsidRPr="00CF2D73" w:rsidRDefault="00867441" w:rsidP="00C90689">
      <w:pPr>
        <w:pStyle w:val="23"/>
        <w:shd w:val="clear" w:color="auto" w:fill="auto"/>
        <w:spacing w:before="0" w:line="326" w:lineRule="exact"/>
        <w:ind w:firstLine="0"/>
        <w:rPr>
          <w:sz w:val="24"/>
          <w:szCs w:val="24"/>
        </w:rPr>
      </w:pPr>
      <w:r w:rsidRPr="00CF2D73">
        <w:rPr>
          <w:sz w:val="24"/>
          <w:szCs w:val="24"/>
        </w:rPr>
        <w:t>- при положительном решении оформляет уведомление о принятии граждан на учет нуждающихся в жилом помещении по форме согласно Приложению 4;</w:t>
      </w:r>
    </w:p>
    <w:p w:rsidR="007C5B0B" w:rsidRPr="00AB5F02" w:rsidRDefault="00867441" w:rsidP="00645E01">
      <w:pPr>
        <w:pStyle w:val="a7"/>
        <w:framePr w:w="256" w:wrap="none" w:vAnchor="page" w:hAnchor="page" w:x="11114" w:y="16349"/>
        <w:shd w:val="clear" w:color="auto" w:fill="auto"/>
        <w:spacing w:line="200" w:lineRule="exact"/>
        <w:jc w:val="both"/>
        <w:rPr>
          <w:sz w:val="18"/>
          <w:szCs w:val="18"/>
        </w:rPr>
      </w:pPr>
      <w:r w:rsidRPr="00AB5F02">
        <w:rPr>
          <w:sz w:val="18"/>
          <w:szCs w:val="18"/>
        </w:rPr>
        <w:t>1</w:t>
      </w:r>
      <w:r w:rsidR="00645E01" w:rsidRPr="00AB5F02">
        <w:rPr>
          <w:sz w:val="18"/>
          <w:szCs w:val="18"/>
        </w:rPr>
        <w:t>3</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ind w:firstLine="180"/>
        <w:rPr>
          <w:sz w:val="24"/>
          <w:szCs w:val="24"/>
        </w:rPr>
      </w:pPr>
      <w:r w:rsidRPr="00CF2D73">
        <w:rPr>
          <w:sz w:val="24"/>
          <w:szCs w:val="24"/>
        </w:rPr>
        <w:lastRenderedPageBreak/>
        <w:t>- при отрицательном решении формирует возвратный пакет документов и уведомление об отказе в постановке на учет, нуждающихся в жилом помещении по форме согласно Приложению 5.</w:t>
      </w:r>
    </w:p>
    <w:p w:rsidR="007C5B0B" w:rsidRPr="00CF2D73" w:rsidRDefault="00867441" w:rsidP="00C90689">
      <w:pPr>
        <w:pStyle w:val="23"/>
        <w:numPr>
          <w:ilvl w:val="0"/>
          <w:numId w:val="28"/>
        </w:numPr>
        <w:shd w:val="clear" w:color="auto" w:fill="auto"/>
        <w:spacing w:before="0"/>
        <w:ind w:firstLine="880"/>
        <w:rPr>
          <w:sz w:val="24"/>
          <w:szCs w:val="24"/>
        </w:rPr>
      </w:pPr>
      <w:r w:rsidRPr="00CF2D73">
        <w:rPr>
          <w:sz w:val="24"/>
          <w:szCs w:val="24"/>
        </w:rPr>
        <w:lastRenderedPageBreak/>
        <w:t>На каждого гражданина, принятого на учет, заводится учетное дело, в котором содержатся все представленные им документы (далее - учетное дело). Учетному делу присваивается номер, соответствующий порядковому номеру в книге учета.</w:t>
      </w:r>
    </w:p>
    <w:p w:rsidR="007C5B0B" w:rsidRPr="00CF2D73" w:rsidRDefault="00867441" w:rsidP="00C90689">
      <w:pPr>
        <w:pStyle w:val="23"/>
        <w:shd w:val="clear" w:color="auto" w:fill="auto"/>
        <w:spacing w:before="0"/>
        <w:ind w:firstLine="880"/>
        <w:rPr>
          <w:sz w:val="24"/>
          <w:szCs w:val="24"/>
        </w:rPr>
      </w:pPr>
      <w:r w:rsidRPr="00CF2D73">
        <w:rPr>
          <w:sz w:val="24"/>
          <w:szCs w:val="24"/>
        </w:rPr>
        <w:t xml:space="preserve">Принятые на учет в качестве нуждающихся в жилых помещениях граждане включаются в книгу учета граждан в качестве нуждающихся в жилых помещениях, предоставляемых по договорам социального найма, </w:t>
      </w:r>
      <w:proofErr w:type="gramStart"/>
      <w:r w:rsidRPr="00CF2D73">
        <w:rPr>
          <w:sz w:val="24"/>
          <w:szCs w:val="24"/>
        </w:rPr>
        <w:t>которая</w:t>
      </w:r>
      <w:proofErr w:type="gramEnd"/>
      <w:r w:rsidRPr="00CF2D73">
        <w:rPr>
          <w:sz w:val="24"/>
          <w:szCs w:val="24"/>
        </w:rPr>
        <w:t xml:space="preserve"> ведется в Учреждении по установленной форме согласно Приложению 6.</w:t>
      </w:r>
    </w:p>
    <w:p w:rsidR="007C5B0B" w:rsidRPr="00CF2D73" w:rsidRDefault="00867441" w:rsidP="00C90689">
      <w:pPr>
        <w:pStyle w:val="23"/>
        <w:numPr>
          <w:ilvl w:val="0"/>
          <w:numId w:val="28"/>
        </w:numPr>
        <w:shd w:val="clear" w:color="auto" w:fill="auto"/>
        <w:tabs>
          <w:tab w:val="left" w:pos="1611"/>
        </w:tabs>
        <w:spacing w:before="0"/>
        <w:ind w:firstLine="880"/>
        <w:rPr>
          <w:sz w:val="24"/>
          <w:szCs w:val="24"/>
        </w:rPr>
      </w:pPr>
      <w:r w:rsidRPr="00CF2D73">
        <w:rPr>
          <w:sz w:val="24"/>
          <w:szCs w:val="24"/>
        </w:rPr>
        <w:t>Максимальный срок осуществления административной процедуры не может превышать 3 рабочих дня с момента поступления подписанного документа, являющегося результатом предоставления муниципальной услуги.</w:t>
      </w:r>
    </w:p>
    <w:p w:rsidR="007C5B0B" w:rsidRPr="00CF2D73" w:rsidRDefault="00867441" w:rsidP="00C90689">
      <w:pPr>
        <w:pStyle w:val="23"/>
        <w:numPr>
          <w:ilvl w:val="0"/>
          <w:numId w:val="28"/>
        </w:numPr>
        <w:shd w:val="clear" w:color="auto" w:fill="auto"/>
        <w:tabs>
          <w:tab w:val="left" w:pos="1611"/>
        </w:tabs>
        <w:spacing w:before="0" w:after="273"/>
        <w:ind w:firstLine="880"/>
        <w:rPr>
          <w:sz w:val="24"/>
          <w:szCs w:val="24"/>
        </w:rPr>
      </w:pPr>
      <w:r w:rsidRPr="00CF2D73">
        <w:rPr>
          <w:sz w:val="24"/>
          <w:szCs w:val="24"/>
        </w:rPr>
        <w:t xml:space="preserve">Результатом административной процедуры является направление в МФЦ уведомления о принятии на учет нуждающихся в жилом помещении или решения </w:t>
      </w:r>
      <w:proofErr w:type="gramStart"/>
      <w:r w:rsidRPr="00CF2D73">
        <w:rPr>
          <w:sz w:val="24"/>
          <w:szCs w:val="24"/>
        </w:rPr>
        <w:t>об отказе в принятии на учет нуждающихся в жилом помещении с приложением</w:t>
      </w:r>
      <w:proofErr w:type="gramEnd"/>
      <w:r w:rsidRPr="00CF2D73">
        <w:rPr>
          <w:sz w:val="24"/>
          <w:szCs w:val="24"/>
        </w:rPr>
        <w:t xml:space="preserve"> оригиналов представленных документов.</w:t>
      </w:r>
    </w:p>
    <w:p w:rsidR="007C5B0B" w:rsidRPr="00CF2D73" w:rsidRDefault="00867441" w:rsidP="00BE6D50">
      <w:pPr>
        <w:pStyle w:val="23"/>
        <w:shd w:val="clear" w:color="auto" w:fill="auto"/>
        <w:spacing w:before="0" w:after="299" w:line="280" w:lineRule="exact"/>
        <w:ind w:firstLine="0"/>
        <w:jc w:val="center"/>
        <w:rPr>
          <w:sz w:val="24"/>
          <w:szCs w:val="24"/>
        </w:rPr>
      </w:pPr>
      <w:r w:rsidRPr="00CF2D73">
        <w:rPr>
          <w:sz w:val="24"/>
          <w:szCs w:val="24"/>
        </w:rPr>
        <w:t xml:space="preserve">IV. Формы </w:t>
      </w:r>
      <w:proofErr w:type="gramStart"/>
      <w:r w:rsidRPr="00CF2D73">
        <w:rPr>
          <w:sz w:val="24"/>
          <w:szCs w:val="24"/>
        </w:rPr>
        <w:t>контроля за</w:t>
      </w:r>
      <w:proofErr w:type="gramEnd"/>
      <w:r w:rsidRPr="00CF2D73">
        <w:rPr>
          <w:sz w:val="24"/>
          <w:szCs w:val="24"/>
        </w:rPr>
        <w:t xml:space="preserve"> исполнением административного регламента</w:t>
      </w:r>
    </w:p>
    <w:p w:rsidR="007C5B0B" w:rsidRPr="00CF2D73" w:rsidRDefault="00867441" w:rsidP="00C90689">
      <w:pPr>
        <w:pStyle w:val="23"/>
        <w:numPr>
          <w:ilvl w:val="0"/>
          <w:numId w:val="29"/>
        </w:numPr>
        <w:shd w:val="clear" w:color="auto" w:fill="auto"/>
        <w:tabs>
          <w:tab w:val="left" w:pos="1611"/>
        </w:tabs>
        <w:spacing w:before="0"/>
        <w:ind w:firstLine="880"/>
        <w:rPr>
          <w:sz w:val="24"/>
          <w:szCs w:val="24"/>
        </w:rPr>
      </w:pPr>
      <w:r w:rsidRPr="00CF2D73">
        <w:rPr>
          <w:sz w:val="24"/>
          <w:szCs w:val="24"/>
        </w:rPr>
        <w:t xml:space="preserve">Текущий </w:t>
      </w:r>
      <w:proofErr w:type="gramStart"/>
      <w:r w:rsidRPr="00CF2D73">
        <w:rPr>
          <w:sz w:val="24"/>
          <w:szCs w:val="24"/>
        </w:rPr>
        <w:t>контроль за</w:t>
      </w:r>
      <w:proofErr w:type="gramEnd"/>
      <w:r w:rsidRPr="00CF2D73">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специалистами Учреждения решений осуществляется начальником Учреждения либо лицом, его замещающим.</w:t>
      </w:r>
    </w:p>
    <w:p w:rsidR="007C5B0B" w:rsidRPr="00CF2D73" w:rsidRDefault="00867441" w:rsidP="00C90689">
      <w:pPr>
        <w:pStyle w:val="23"/>
        <w:numPr>
          <w:ilvl w:val="0"/>
          <w:numId w:val="29"/>
        </w:numPr>
        <w:shd w:val="clear" w:color="auto" w:fill="auto"/>
        <w:tabs>
          <w:tab w:val="left" w:pos="1611"/>
        </w:tabs>
        <w:spacing w:before="0"/>
        <w:ind w:firstLine="880"/>
        <w:rPr>
          <w:sz w:val="24"/>
          <w:szCs w:val="24"/>
        </w:rPr>
      </w:pPr>
      <w:r w:rsidRPr="00CF2D73">
        <w:rPr>
          <w:sz w:val="24"/>
          <w:szCs w:val="24"/>
        </w:rPr>
        <w:t xml:space="preserve">Общий контроль над полнотой и качеством предоставления муниципальной услуги осуществляется заместителем и включает в себя проведение проверок, выявление и устранение нарушений прав заявителей, </w:t>
      </w:r>
      <w:proofErr w:type="gramStart"/>
      <w:r w:rsidRPr="00CF2D73">
        <w:rPr>
          <w:sz w:val="24"/>
          <w:szCs w:val="24"/>
        </w:rPr>
        <w:t>контроль за</w:t>
      </w:r>
      <w:proofErr w:type="gramEnd"/>
      <w:r w:rsidRPr="00CF2D73">
        <w:rPr>
          <w:sz w:val="24"/>
          <w:szCs w:val="24"/>
        </w:rPr>
        <w:t xml:space="preserve">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Учреждения по предоставлению муниципальной услуги.</w:t>
      </w:r>
    </w:p>
    <w:p w:rsidR="007C5B0B" w:rsidRPr="00CF2D73" w:rsidRDefault="00867441" w:rsidP="00C90689">
      <w:pPr>
        <w:pStyle w:val="23"/>
        <w:numPr>
          <w:ilvl w:val="0"/>
          <w:numId w:val="29"/>
        </w:numPr>
        <w:shd w:val="clear" w:color="auto" w:fill="auto"/>
        <w:tabs>
          <w:tab w:val="left" w:pos="1445"/>
        </w:tabs>
        <w:spacing w:before="0"/>
        <w:ind w:firstLine="880"/>
        <w:rPr>
          <w:sz w:val="24"/>
          <w:szCs w:val="24"/>
        </w:rPr>
      </w:pPr>
      <w:r w:rsidRPr="00CF2D73">
        <w:rPr>
          <w:sz w:val="24"/>
          <w:szCs w:val="24"/>
        </w:rPr>
        <w:t xml:space="preserve">Администрация организует и осуществляет </w:t>
      </w:r>
      <w:proofErr w:type="gramStart"/>
      <w:r w:rsidRPr="00CF2D73">
        <w:rPr>
          <w:sz w:val="24"/>
          <w:szCs w:val="24"/>
        </w:rPr>
        <w:t>контроль за</w:t>
      </w:r>
      <w:proofErr w:type="gramEnd"/>
      <w:r w:rsidRPr="00CF2D73">
        <w:rPr>
          <w:sz w:val="24"/>
          <w:szCs w:val="24"/>
        </w:rPr>
        <w:t xml:space="preserve"> полнотой и качеством предоставления муниципальной услуги.</w:t>
      </w:r>
    </w:p>
    <w:p w:rsidR="007C5B0B" w:rsidRPr="00CF2D73" w:rsidRDefault="00867441" w:rsidP="00C90689">
      <w:pPr>
        <w:pStyle w:val="23"/>
        <w:shd w:val="clear" w:color="auto" w:fill="auto"/>
        <w:spacing w:before="0"/>
        <w:ind w:firstLine="880"/>
        <w:rPr>
          <w:sz w:val="24"/>
          <w:szCs w:val="24"/>
        </w:rPr>
      </w:pPr>
      <w:proofErr w:type="gramStart"/>
      <w:r w:rsidRPr="00CF2D73">
        <w:rPr>
          <w:sz w:val="24"/>
          <w:szCs w:val="24"/>
        </w:rPr>
        <w:t>Контроль за</w:t>
      </w:r>
      <w:proofErr w:type="gramEnd"/>
      <w:r w:rsidRPr="00CF2D73">
        <w:rPr>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5B0B" w:rsidRPr="00CF2D73" w:rsidRDefault="00867441" w:rsidP="00C90689">
      <w:pPr>
        <w:pStyle w:val="23"/>
        <w:numPr>
          <w:ilvl w:val="0"/>
          <w:numId w:val="29"/>
        </w:numPr>
        <w:shd w:val="clear" w:color="auto" w:fill="auto"/>
        <w:tabs>
          <w:tab w:val="left" w:pos="1445"/>
        </w:tabs>
        <w:spacing w:before="0"/>
        <w:ind w:firstLine="880"/>
        <w:rPr>
          <w:sz w:val="24"/>
          <w:szCs w:val="24"/>
        </w:rPr>
      </w:pPr>
      <w:r w:rsidRPr="00CF2D73">
        <w:rPr>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7C5B0B" w:rsidRPr="00BE6D50" w:rsidRDefault="00867441" w:rsidP="00BE6D50">
      <w:pPr>
        <w:pStyle w:val="23"/>
        <w:numPr>
          <w:ilvl w:val="0"/>
          <w:numId w:val="29"/>
        </w:numPr>
        <w:shd w:val="clear" w:color="auto" w:fill="auto"/>
        <w:tabs>
          <w:tab w:val="left" w:pos="1611"/>
        </w:tabs>
        <w:spacing w:before="0"/>
        <w:ind w:firstLine="880"/>
        <w:rPr>
          <w:sz w:val="24"/>
          <w:szCs w:val="24"/>
        </w:rPr>
      </w:pPr>
      <w:r w:rsidRPr="00CF2D73">
        <w:rPr>
          <w:sz w:val="24"/>
          <w:szCs w:val="24"/>
        </w:rPr>
        <w:t>Внеплановые проверки полноты и качества предоставления муниципальной услуги проводятся заместителем Главы администрации, курирующим деятельность Учреждения, либо уполномоченными им лицами на основании жалоб заявителей на решения или действия (бездействие)</w:t>
      </w:r>
      <w:r w:rsidR="00BE6D50">
        <w:rPr>
          <w:sz w:val="24"/>
          <w:szCs w:val="24"/>
        </w:rPr>
        <w:t xml:space="preserve"> </w:t>
      </w:r>
      <w:r w:rsidRPr="00BE6D50">
        <w:rPr>
          <w:sz w:val="24"/>
          <w:szCs w:val="24"/>
        </w:rPr>
        <w:t>должностных лиц (специалистов) Учреждения, принятые или осуществляемые в ходе предоставления муниципальной услуги, а также в связи с проверкой устранения ранее выявленных нарушений.</w:t>
      </w:r>
    </w:p>
    <w:p w:rsidR="007C5B0B" w:rsidRPr="00CF2D73" w:rsidRDefault="00867441" w:rsidP="00C90689">
      <w:pPr>
        <w:pStyle w:val="23"/>
        <w:shd w:val="clear" w:color="auto" w:fill="auto"/>
        <w:spacing w:before="0"/>
        <w:ind w:firstLine="880"/>
        <w:rPr>
          <w:sz w:val="24"/>
          <w:szCs w:val="24"/>
        </w:rPr>
      </w:pPr>
      <w:r w:rsidRPr="00CF2D73">
        <w:rPr>
          <w:sz w:val="24"/>
          <w:szCs w:val="24"/>
        </w:rPr>
        <w:t>Рассмотрение жалобы заявителя осуществляется в порядке, предусмотренном Разделом 5 настоящего Административного регламента.</w:t>
      </w:r>
    </w:p>
    <w:p w:rsidR="007C5B0B" w:rsidRPr="00CF2D73" w:rsidRDefault="00867441" w:rsidP="00C90689">
      <w:pPr>
        <w:pStyle w:val="23"/>
        <w:shd w:val="clear" w:color="auto" w:fill="auto"/>
        <w:spacing w:before="0"/>
        <w:ind w:firstLine="880"/>
        <w:rPr>
          <w:sz w:val="24"/>
          <w:szCs w:val="24"/>
        </w:rPr>
      </w:pPr>
      <w:r w:rsidRPr="00CF2D73">
        <w:rPr>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C5B0B" w:rsidRPr="00CF2D73" w:rsidRDefault="00867441" w:rsidP="00C90689">
      <w:pPr>
        <w:pStyle w:val="23"/>
        <w:numPr>
          <w:ilvl w:val="0"/>
          <w:numId w:val="29"/>
        </w:numPr>
        <w:shd w:val="clear" w:color="auto" w:fill="auto"/>
        <w:tabs>
          <w:tab w:val="left" w:pos="1433"/>
        </w:tabs>
        <w:spacing w:before="0"/>
        <w:ind w:firstLine="880"/>
        <w:rPr>
          <w:sz w:val="24"/>
          <w:szCs w:val="24"/>
        </w:rPr>
      </w:pPr>
      <w:r w:rsidRPr="00CF2D73">
        <w:rPr>
          <w:sz w:val="24"/>
          <w:szCs w:val="24"/>
        </w:rPr>
        <w:t xml:space="preserve">По результатам проведенных проверок в случае </w:t>
      </w:r>
      <w:proofErr w:type="gramStart"/>
      <w:r w:rsidRPr="00CF2D73">
        <w:rPr>
          <w:sz w:val="24"/>
          <w:szCs w:val="24"/>
        </w:rPr>
        <w:t>выявления нарушений соблюдения положений Административного регламента</w:t>
      </w:r>
      <w:proofErr w:type="gramEnd"/>
      <w:r w:rsidRPr="00CF2D73">
        <w:rPr>
          <w:sz w:val="24"/>
          <w:szCs w:val="24"/>
        </w:rPr>
        <w:t xml:space="preserve"> и иных нормативных правовых актов, устанавливающих требования к предоставлению муниципальной услуги, должностные лица Учреждения несут ответственность за принимаемые (осуществляемые) в ходе предоставления муниципальной услуги </w:t>
      </w:r>
      <w:r w:rsidRPr="00CF2D73">
        <w:rPr>
          <w:sz w:val="24"/>
          <w:szCs w:val="24"/>
        </w:rPr>
        <w:lastRenderedPageBreak/>
        <w:t>решения и действий (бездействие) в соответствии с требованиями законодательства Российской Федерации.</w:t>
      </w:r>
    </w:p>
    <w:p w:rsidR="007C5B0B" w:rsidRPr="00CF2D73" w:rsidRDefault="00867441" w:rsidP="00C90689">
      <w:pPr>
        <w:pStyle w:val="23"/>
        <w:shd w:val="clear" w:color="auto" w:fill="auto"/>
        <w:spacing w:before="0"/>
        <w:ind w:firstLine="880"/>
        <w:rPr>
          <w:sz w:val="24"/>
          <w:szCs w:val="24"/>
        </w:rPr>
      </w:pPr>
      <w:r w:rsidRPr="00CF2D73">
        <w:rPr>
          <w:sz w:val="24"/>
          <w:szCs w:val="24"/>
        </w:rPr>
        <w:t>Персональная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C5B0B" w:rsidRPr="00CF2D73" w:rsidRDefault="00867441" w:rsidP="00C90689">
      <w:pPr>
        <w:pStyle w:val="23"/>
        <w:numPr>
          <w:ilvl w:val="0"/>
          <w:numId w:val="29"/>
        </w:numPr>
        <w:shd w:val="clear" w:color="auto" w:fill="auto"/>
        <w:tabs>
          <w:tab w:val="left" w:pos="1433"/>
        </w:tabs>
        <w:spacing w:before="0" w:after="173"/>
        <w:ind w:firstLine="880"/>
        <w:rPr>
          <w:sz w:val="24"/>
          <w:szCs w:val="24"/>
        </w:rPr>
      </w:pPr>
      <w:proofErr w:type="gramStart"/>
      <w:r w:rsidRPr="00CF2D73">
        <w:rPr>
          <w:sz w:val="24"/>
          <w:szCs w:val="24"/>
        </w:rPr>
        <w:t>Контроль за</w:t>
      </w:r>
      <w:proofErr w:type="gramEnd"/>
      <w:r w:rsidRPr="00CF2D73">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Учреждения,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C5B0B" w:rsidRPr="00CF2D73" w:rsidRDefault="00867441" w:rsidP="00C90689">
      <w:pPr>
        <w:pStyle w:val="23"/>
        <w:shd w:val="clear" w:color="auto" w:fill="auto"/>
        <w:spacing w:before="0" w:after="180" w:line="331" w:lineRule="exact"/>
        <w:ind w:right="20" w:firstLine="0"/>
        <w:rPr>
          <w:sz w:val="24"/>
          <w:szCs w:val="24"/>
        </w:rPr>
      </w:pPr>
      <w:r w:rsidRPr="00CF2D73">
        <w:rPr>
          <w:sz w:val="24"/>
          <w:szCs w:val="24"/>
        </w:rPr>
        <w:t>5.Досудебный (внесудебный) порядок обжалования</w:t>
      </w:r>
      <w:r w:rsidRPr="00CF2D73">
        <w:rPr>
          <w:sz w:val="24"/>
          <w:szCs w:val="24"/>
        </w:rPr>
        <w:br/>
        <w:t>решений и действий (бездействия) органа, предоставляющего</w:t>
      </w:r>
      <w:r w:rsidRPr="00CF2D73">
        <w:rPr>
          <w:sz w:val="24"/>
          <w:szCs w:val="24"/>
        </w:rPr>
        <w:br/>
        <w:t>муниципальную услугу, а также должностных лиц,</w:t>
      </w:r>
      <w:r w:rsidRPr="00CF2D73">
        <w:rPr>
          <w:sz w:val="24"/>
          <w:szCs w:val="24"/>
        </w:rPr>
        <w:br/>
        <w:t>муниципальных служащих</w:t>
      </w:r>
    </w:p>
    <w:p w:rsidR="007C5B0B" w:rsidRPr="00CF2D73" w:rsidRDefault="00867441" w:rsidP="00C90689">
      <w:pPr>
        <w:pStyle w:val="23"/>
        <w:numPr>
          <w:ilvl w:val="0"/>
          <w:numId w:val="30"/>
        </w:numPr>
        <w:shd w:val="clear" w:color="auto" w:fill="auto"/>
        <w:tabs>
          <w:tab w:val="left" w:pos="1433"/>
        </w:tabs>
        <w:spacing w:before="0" w:line="331" w:lineRule="exact"/>
        <w:ind w:firstLine="880"/>
        <w:rPr>
          <w:sz w:val="24"/>
          <w:szCs w:val="24"/>
        </w:rPr>
      </w:pPr>
      <w:r w:rsidRPr="00CF2D73">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C5B0B" w:rsidRPr="00CF2D73" w:rsidRDefault="00867441" w:rsidP="00C90689">
      <w:pPr>
        <w:pStyle w:val="23"/>
        <w:numPr>
          <w:ilvl w:val="0"/>
          <w:numId w:val="30"/>
        </w:numPr>
        <w:shd w:val="clear" w:color="auto" w:fill="auto"/>
        <w:tabs>
          <w:tab w:val="left" w:pos="1433"/>
        </w:tabs>
        <w:spacing w:before="0"/>
        <w:ind w:firstLine="880"/>
        <w:rPr>
          <w:sz w:val="24"/>
          <w:szCs w:val="24"/>
        </w:rPr>
      </w:pPr>
      <w:r w:rsidRPr="00CF2D73">
        <w:rPr>
          <w:sz w:val="24"/>
          <w:szCs w:val="24"/>
        </w:rPr>
        <w:t>Заявитель может обратиться с жалобой по форме согласно Приложению 7, в том числе в следующих случаях:</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нарушения срока регистрации запроса заявителя о предоставлении муниципальной услуги;</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нарушения срока предоставления муниципальной услуги;</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органов местного самоуправления муниципального образования;</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органов местного самоуправления муниципального образования для предоставления муниципальной услуги у заявителя;</w:t>
      </w:r>
    </w:p>
    <w:p w:rsidR="007C5B0B" w:rsidRPr="00CF2D73" w:rsidRDefault="00867441" w:rsidP="00C90689">
      <w:pPr>
        <w:pStyle w:val="23"/>
        <w:numPr>
          <w:ilvl w:val="0"/>
          <w:numId w:val="5"/>
        </w:numPr>
        <w:shd w:val="clear" w:color="auto" w:fill="auto"/>
        <w:tabs>
          <w:tab w:val="left" w:pos="1433"/>
        </w:tabs>
        <w:spacing w:before="0"/>
        <w:ind w:firstLine="880"/>
        <w:rPr>
          <w:sz w:val="24"/>
          <w:szCs w:val="24"/>
        </w:rPr>
      </w:pPr>
      <w:r w:rsidRPr="00CF2D73">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w:t>
      </w:r>
    </w:p>
    <w:p w:rsidR="007C5B0B" w:rsidRPr="00DD58CB" w:rsidRDefault="00867441" w:rsidP="00645E01">
      <w:pPr>
        <w:pStyle w:val="a7"/>
        <w:framePr w:w="331" w:wrap="none" w:vAnchor="page" w:hAnchor="page" w:x="11101" w:y="16351"/>
        <w:shd w:val="clear" w:color="auto" w:fill="auto"/>
        <w:spacing w:line="200" w:lineRule="exact"/>
        <w:jc w:val="both"/>
        <w:rPr>
          <w:sz w:val="18"/>
          <w:szCs w:val="18"/>
        </w:rPr>
      </w:pPr>
      <w:r w:rsidRPr="00DD58CB">
        <w:rPr>
          <w:sz w:val="18"/>
          <w:szCs w:val="18"/>
        </w:rPr>
        <w:t>1</w:t>
      </w:r>
      <w:r w:rsidR="00645E01" w:rsidRPr="00DD58CB">
        <w:rPr>
          <w:sz w:val="18"/>
          <w:szCs w:val="18"/>
        </w:rPr>
        <w:t>5</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tabs>
          <w:tab w:val="left" w:pos="1433"/>
        </w:tabs>
        <w:spacing w:before="0"/>
        <w:ind w:firstLine="0"/>
        <w:rPr>
          <w:sz w:val="24"/>
          <w:szCs w:val="24"/>
        </w:rPr>
      </w:pPr>
      <w:r w:rsidRPr="00CF2D73">
        <w:rPr>
          <w:sz w:val="24"/>
          <w:szCs w:val="24"/>
        </w:rPr>
        <w:lastRenderedPageBreak/>
        <w:t>иными нормативными правовыми актами Российской Федерации, нормативными правовыми актами органов местного самоуправления муниципального образования;</w:t>
      </w:r>
    </w:p>
    <w:p w:rsidR="007C5B0B" w:rsidRPr="00CF2D73" w:rsidRDefault="00867441" w:rsidP="00C90689">
      <w:pPr>
        <w:pStyle w:val="23"/>
        <w:numPr>
          <w:ilvl w:val="0"/>
          <w:numId w:val="5"/>
        </w:numPr>
        <w:shd w:val="clear" w:color="auto" w:fill="auto"/>
        <w:tabs>
          <w:tab w:val="left" w:pos="1409"/>
        </w:tabs>
        <w:spacing w:before="0"/>
        <w:ind w:firstLine="880"/>
        <w:rPr>
          <w:sz w:val="24"/>
          <w:szCs w:val="24"/>
        </w:rPr>
      </w:pPr>
      <w:r w:rsidRPr="00CF2D73">
        <w:rPr>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7C5B0B" w:rsidRPr="00CF2D73" w:rsidRDefault="00867441" w:rsidP="00C90689">
      <w:pPr>
        <w:pStyle w:val="23"/>
        <w:numPr>
          <w:ilvl w:val="0"/>
          <w:numId w:val="5"/>
        </w:numPr>
        <w:shd w:val="clear" w:color="auto" w:fill="auto"/>
        <w:tabs>
          <w:tab w:val="left" w:pos="1409"/>
        </w:tabs>
        <w:spacing w:before="0"/>
        <w:ind w:firstLine="880"/>
        <w:rPr>
          <w:sz w:val="24"/>
          <w:szCs w:val="24"/>
        </w:rPr>
      </w:pPr>
      <w:proofErr w:type="gramStart"/>
      <w:r w:rsidRPr="00CF2D73">
        <w:rPr>
          <w:sz w:val="24"/>
          <w:szCs w:val="24"/>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5B0B" w:rsidRPr="00CF2D73" w:rsidRDefault="00867441" w:rsidP="00C90689">
      <w:pPr>
        <w:pStyle w:val="23"/>
        <w:shd w:val="clear" w:color="auto" w:fill="auto"/>
        <w:spacing w:before="0"/>
        <w:ind w:firstLine="880"/>
        <w:rPr>
          <w:sz w:val="24"/>
          <w:szCs w:val="24"/>
        </w:rPr>
      </w:pPr>
      <w:r w:rsidRPr="00CF2D73">
        <w:rPr>
          <w:sz w:val="24"/>
          <w:szCs w:val="24"/>
        </w:rPr>
        <w:t>Если жалоба подается через представителя заявителя, предоставляется копия паспорта или иного документа удостоверяющего личность представителя и документ, подтверждающий полномочия на осуществление действий от имени заявителя. В качестве такого документа может быть:</w:t>
      </w:r>
    </w:p>
    <w:p w:rsidR="00BE6D50" w:rsidRDefault="00867441" w:rsidP="00C90689">
      <w:pPr>
        <w:pStyle w:val="23"/>
        <w:shd w:val="clear" w:color="auto" w:fill="auto"/>
        <w:spacing w:before="0"/>
        <w:ind w:firstLine="880"/>
        <w:rPr>
          <w:sz w:val="24"/>
          <w:szCs w:val="24"/>
        </w:rPr>
      </w:pPr>
      <w:r w:rsidRPr="00CF2D73">
        <w:rPr>
          <w:sz w:val="24"/>
          <w:szCs w:val="24"/>
        </w:rPr>
        <w:t xml:space="preserve">а) оформленная в соответствии с законодательством Российской Федерации доверенность (для физических лиц); </w:t>
      </w:r>
    </w:p>
    <w:p w:rsidR="00BE6D50" w:rsidRDefault="00867441" w:rsidP="00BE6D50">
      <w:pPr>
        <w:pStyle w:val="23"/>
        <w:shd w:val="clear" w:color="auto" w:fill="auto"/>
        <w:spacing w:before="0"/>
        <w:ind w:firstLine="880"/>
        <w:rPr>
          <w:sz w:val="24"/>
          <w:szCs w:val="24"/>
        </w:rPr>
      </w:pPr>
      <w:r w:rsidRPr="00CF2D73">
        <w:rPr>
          <w:sz w:val="24"/>
          <w:szCs w:val="24"/>
        </w:rPr>
        <w:t>б) оформленная в соответствии с законодательством Российской Федерации</w:t>
      </w:r>
      <w:r w:rsidR="00BE6D50">
        <w:rPr>
          <w:sz w:val="24"/>
          <w:szCs w:val="24"/>
        </w:rPr>
        <w:t xml:space="preserve"> </w:t>
      </w:r>
      <w:r w:rsidRPr="00CF2D73">
        <w:rPr>
          <w:sz w:val="24"/>
          <w:szCs w:val="24"/>
        </w:rPr>
        <w:t xml:space="preserve">доверенность, заверенная печатью заявителя и подписанная его руководителем или уполномоченным этим </w:t>
      </w:r>
      <w:r w:rsidRPr="00CF2D73">
        <w:rPr>
          <w:sz w:val="24"/>
          <w:szCs w:val="24"/>
        </w:rPr>
        <w:lastRenderedPageBreak/>
        <w:t xml:space="preserve">руководителем лицом (для юридических лиц); </w:t>
      </w:r>
    </w:p>
    <w:p w:rsidR="007C5B0B" w:rsidRPr="00CF2D73" w:rsidRDefault="00867441" w:rsidP="00BE6D50">
      <w:pPr>
        <w:pStyle w:val="23"/>
        <w:shd w:val="clear" w:color="auto" w:fill="auto"/>
        <w:spacing w:before="0"/>
        <w:ind w:firstLine="880"/>
        <w:rPr>
          <w:sz w:val="24"/>
          <w:szCs w:val="24"/>
        </w:rPr>
      </w:pPr>
      <w:r w:rsidRPr="00CF2D7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5B0B" w:rsidRPr="00CF2D73" w:rsidRDefault="00867441" w:rsidP="00C90689">
      <w:pPr>
        <w:pStyle w:val="23"/>
        <w:numPr>
          <w:ilvl w:val="0"/>
          <w:numId w:val="30"/>
        </w:numPr>
        <w:shd w:val="clear" w:color="auto" w:fill="auto"/>
        <w:tabs>
          <w:tab w:val="left" w:pos="1409"/>
        </w:tabs>
        <w:spacing w:before="0"/>
        <w:ind w:firstLine="880"/>
        <w:rPr>
          <w:sz w:val="24"/>
          <w:szCs w:val="24"/>
        </w:rPr>
      </w:pPr>
      <w:r w:rsidRPr="00CF2D73">
        <w:rPr>
          <w:sz w:val="24"/>
          <w:szCs w:val="24"/>
        </w:rPr>
        <w:t>Жалоба может быть направлена по почте, в электронной форме, а также может быть принята при личном приеме заявителя в Учреждении или в Администрации, а также направлена через многофункциональные центры.</w:t>
      </w:r>
    </w:p>
    <w:p w:rsidR="007C5B0B" w:rsidRPr="00CF2D73" w:rsidRDefault="00BE6D50" w:rsidP="00C90689">
      <w:pPr>
        <w:pStyle w:val="23"/>
        <w:shd w:val="clear" w:color="auto" w:fill="auto"/>
        <w:spacing w:before="0"/>
        <w:ind w:firstLine="880"/>
        <w:rPr>
          <w:sz w:val="24"/>
          <w:szCs w:val="24"/>
        </w:rPr>
      </w:pPr>
      <w:r>
        <w:rPr>
          <w:sz w:val="24"/>
          <w:szCs w:val="24"/>
        </w:rPr>
        <w:t xml:space="preserve">5.4. </w:t>
      </w:r>
      <w:r w:rsidR="00867441" w:rsidRPr="00CF2D7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5B0B" w:rsidRPr="00CF2D73" w:rsidRDefault="00867441" w:rsidP="00C90689">
      <w:pPr>
        <w:pStyle w:val="23"/>
        <w:shd w:val="clear" w:color="auto" w:fill="auto"/>
        <w:tabs>
          <w:tab w:val="left" w:pos="1409"/>
        </w:tabs>
        <w:spacing w:before="0"/>
        <w:ind w:firstLine="880"/>
        <w:rPr>
          <w:sz w:val="24"/>
          <w:szCs w:val="24"/>
        </w:rPr>
      </w:pPr>
      <w:r w:rsidRPr="00CF2D73">
        <w:rPr>
          <w:sz w:val="24"/>
          <w:szCs w:val="24"/>
        </w:rPr>
        <w:t>В</w:t>
      </w:r>
      <w:r w:rsidRPr="00CF2D73">
        <w:rPr>
          <w:sz w:val="24"/>
          <w:szCs w:val="24"/>
        </w:rPr>
        <w:tab/>
        <w:t>электронной форме жалоба подается заявителем посредством:</w:t>
      </w:r>
    </w:p>
    <w:p w:rsidR="007C5B0B" w:rsidRPr="00CF2D73" w:rsidRDefault="00867441" w:rsidP="00C90689">
      <w:pPr>
        <w:pStyle w:val="23"/>
        <w:numPr>
          <w:ilvl w:val="0"/>
          <w:numId w:val="5"/>
        </w:numPr>
        <w:shd w:val="clear" w:color="auto" w:fill="auto"/>
        <w:tabs>
          <w:tab w:val="left" w:pos="1161"/>
        </w:tabs>
        <w:spacing w:before="0"/>
        <w:ind w:firstLine="880"/>
        <w:rPr>
          <w:sz w:val="24"/>
          <w:szCs w:val="24"/>
        </w:rPr>
      </w:pPr>
      <w:r w:rsidRPr="00CF2D73">
        <w:rPr>
          <w:sz w:val="24"/>
          <w:szCs w:val="24"/>
        </w:rPr>
        <w:t>официального сайта органа уполномоченного органа;</w:t>
      </w:r>
    </w:p>
    <w:p w:rsidR="007C5B0B" w:rsidRPr="00CF2D73" w:rsidRDefault="00867441" w:rsidP="00C90689">
      <w:pPr>
        <w:pStyle w:val="23"/>
        <w:numPr>
          <w:ilvl w:val="0"/>
          <w:numId w:val="5"/>
        </w:numPr>
        <w:shd w:val="clear" w:color="auto" w:fill="auto"/>
        <w:tabs>
          <w:tab w:val="left" w:pos="1161"/>
        </w:tabs>
        <w:spacing w:before="0"/>
        <w:ind w:firstLine="880"/>
        <w:rPr>
          <w:sz w:val="24"/>
          <w:szCs w:val="24"/>
        </w:rPr>
      </w:pPr>
      <w:r w:rsidRPr="00CF2D73">
        <w:rPr>
          <w:sz w:val="24"/>
          <w:szCs w:val="24"/>
        </w:rPr>
        <w:t>портала государственных услуг Российской Федерации;</w:t>
      </w:r>
    </w:p>
    <w:p w:rsidR="007C5B0B" w:rsidRPr="00CF2D73" w:rsidRDefault="00867441" w:rsidP="00C90689">
      <w:pPr>
        <w:pStyle w:val="23"/>
        <w:shd w:val="clear" w:color="auto" w:fill="auto"/>
        <w:spacing w:before="0"/>
        <w:ind w:firstLine="880"/>
        <w:rPr>
          <w:sz w:val="24"/>
          <w:szCs w:val="24"/>
        </w:rPr>
      </w:pPr>
      <w:r w:rsidRPr="00CF2D73">
        <w:rPr>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5B0B" w:rsidRPr="00CF2D73" w:rsidRDefault="00867441" w:rsidP="00C90689">
      <w:pPr>
        <w:pStyle w:val="23"/>
        <w:numPr>
          <w:ilvl w:val="0"/>
          <w:numId w:val="30"/>
        </w:numPr>
        <w:shd w:val="clear" w:color="auto" w:fill="auto"/>
        <w:tabs>
          <w:tab w:val="left" w:pos="1409"/>
        </w:tabs>
        <w:spacing w:before="0"/>
        <w:ind w:firstLine="880"/>
        <w:rPr>
          <w:sz w:val="24"/>
          <w:szCs w:val="24"/>
        </w:rPr>
      </w:pPr>
      <w:r w:rsidRPr="00CF2D73">
        <w:rPr>
          <w:sz w:val="24"/>
          <w:szCs w:val="24"/>
        </w:rPr>
        <w:t>В случае если рассмотрение поданной заявителем жалобы не входит в компетенцию Администрации, то такая жалоба в течение 3-х рабочих дней со дня ее регистрации направляется в уполномоченный на ее рассмотрение орган, о чем заявитель информируется в письменной форме.</w:t>
      </w:r>
    </w:p>
    <w:p w:rsidR="007C5B0B" w:rsidRPr="00CF2D73" w:rsidRDefault="00867441" w:rsidP="00C90689">
      <w:pPr>
        <w:pStyle w:val="23"/>
        <w:shd w:val="clear" w:color="auto" w:fill="auto"/>
        <w:spacing w:before="0"/>
        <w:ind w:firstLine="880"/>
        <w:rPr>
          <w:sz w:val="24"/>
          <w:szCs w:val="24"/>
        </w:rPr>
      </w:pPr>
      <w:r w:rsidRPr="00CF2D73">
        <w:rPr>
          <w:sz w:val="24"/>
          <w:szCs w:val="24"/>
        </w:rPr>
        <w:t>Срок рассмотрения жалобы исчисляется со дня регистрации жалобы в Администрации.</w:t>
      </w:r>
    </w:p>
    <w:p w:rsidR="007C5B0B" w:rsidRPr="00CF2D73" w:rsidRDefault="00867441" w:rsidP="00C90689">
      <w:pPr>
        <w:pStyle w:val="23"/>
        <w:numPr>
          <w:ilvl w:val="0"/>
          <w:numId w:val="30"/>
        </w:numPr>
        <w:shd w:val="clear" w:color="auto" w:fill="auto"/>
        <w:tabs>
          <w:tab w:val="left" w:pos="1409"/>
        </w:tabs>
        <w:spacing w:before="0"/>
        <w:ind w:firstLine="880"/>
        <w:rPr>
          <w:sz w:val="24"/>
          <w:szCs w:val="24"/>
        </w:rPr>
      </w:pPr>
      <w:r w:rsidRPr="00CF2D73">
        <w:rPr>
          <w:sz w:val="24"/>
          <w:szCs w:val="24"/>
        </w:rPr>
        <w:t>Жалоба должна содержать:</w:t>
      </w:r>
    </w:p>
    <w:p w:rsidR="007C5B0B" w:rsidRPr="00CF2D73" w:rsidRDefault="00867441" w:rsidP="00C90689">
      <w:pPr>
        <w:pStyle w:val="23"/>
        <w:numPr>
          <w:ilvl w:val="0"/>
          <w:numId w:val="5"/>
        </w:numPr>
        <w:shd w:val="clear" w:color="auto" w:fill="auto"/>
        <w:tabs>
          <w:tab w:val="left" w:pos="1409"/>
        </w:tabs>
        <w:spacing w:before="0"/>
        <w:ind w:firstLine="880"/>
        <w:rPr>
          <w:sz w:val="24"/>
          <w:szCs w:val="24"/>
        </w:rPr>
      </w:pPr>
      <w:r w:rsidRPr="00CF2D73">
        <w:rPr>
          <w:sz w:val="24"/>
          <w:szCs w:val="24"/>
        </w:rPr>
        <w:t>наименование органа, предоставляющего муниципальную услугу, должностного лица (специалиста), решения и действия (бездействие) которых обжалуются;</w:t>
      </w:r>
    </w:p>
    <w:p w:rsidR="007C5B0B" w:rsidRPr="00DD58CB" w:rsidRDefault="00867441" w:rsidP="00C90689">
      <w:pPr>
        <w:pStyle w:val="a7"/>
        <w:framePr w:wrap="none" w:vAnchor="page" w:hAnchor="page" w:x="11113" w:y="16299"/>
        <w:shd w:val="clear" w:color="auto" w:fill="auto"/>
        <w:spacing w:line="200" w:lineRule="exact"/>
        <w:jc w:val="both"/>
        <w:rPr>
          <w:sz w:val="18"/>
          <w:szCs w:val="18"/>
        </w:rPr>
      </w:pPr>
      <w:r w:rsidRPr="00DD58CB">
        <w:rPr>
          <w:sz w:val="18"/>
          <w:szCs w:val="18"/>
        </w:rPr>
        <w:t>1</w:t>
      </w:r>
      <w:r w:rsidR="00645E01" w:rsidRPr="00DD58CB">
        <w:rPr>
          <w:sz w:val="18"/>
          <w:szCs w:val="18"/>
        </w:rPr>
        <w:t>6</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shd w:val="clear" w:color="auto" w:fill="auto"/>
        <w:spacing w:before="0"/>
        <w:ind w:firstLine="1480"/>
        <w:rPr>
          <w:sz w:val="24"/>
          <w:szCs w:val="24"/>
        </w:rPr>
      </w:pPr>
      <w:proofErr w:type="gramStart"/>
      <w:r w:rsidRPr="00CF2D73">
        <w:rPr>
          <w:sz w:val="24"/>
          <w:szCs w:val="24"/>
        </w:rPr>
        <w:lastRenderedPageBreak/>
        <w:t>фамилия, имя, отчество (последнее - при наличии) заявителя - физического лица</w:t>
      </w:r>
      <w:r w:rsidR="00551A21">
        <w:rPr>
          <w:sz w:val="24"/>
          <w:szCs w:val="24"/>
        </w:rPr>
        <w:t xml:space="preserve"> </w:t>
      </w:r>
      <w:r w:rsidRPr="00CF2D73">
        <w:rPr>
          <w:sz w:val="24"/>
          <w:szCs w:val="24"/>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органа местного</w:t>
      </w:r>
      <w:r w:rsidR="00551A21">
        <w:rPr>
          <w:sz w:val="24"/>
          <w:szCs w:val="24"/>
        </w:rPr>
        <w:t xml:space="preserve"> </w:t>
      </w:r>
      <w:r w:rsidRPr="00CF2D73">
        <w:rPr>
          <w:sz w:val="24"/>
          <w:szCs w:val="24"/>
        </w:rPr>
        <w:t>самоуправления муниципального образования, предоставляющего муниципальную услугу, его должностного лица (специалиста);</w:t>
      </w:r>
      <w:proofErr w:type="gramEnd"/>
    </w:p>
    <w:p w:rsidR="007C5B0B" w:rsidRPr="00CF2D73" w:rsidRDefault="00867441" w:rsidP="00C90689">
      <w:pPr>
        <w:pStyle w:val="23"/>
        <w:shd w:val="clear" w:color="auto" w:fill="auto"/>
        <w:spacing w:before="0"/>
        <w:ind w:firstLine="1480"/>
        <w:rPr>
          <w:sz w:val="24"/>
          <w:szCs w:val="24"/>
        </w:rPr>
      </w:pPr>
      <w:r w:rsidRPr="00CF2D73">
        <w:rPr>
          <w:sz w:val="24"/>
          <w:szCs w:val="24"/>
        </w:rPr>
        <w:t>- доводы, на основании которых заявитель не согласен с решением и действие</w:t>
      </w:r>
      <w:proofErr w:type="gramStart"/>
      <w:r w:rsidRPr="00CF2D73">
        <w:rPr>
          <w:sz w:val="24"/>
          <w:szCs w:val="24"/>
        </w:rPr>
        <w:t>м(</w:t>
      </w:r>
      <w:proofErr w:type="gramEnd"/>
      <w:r w:rsidRPr="00CF2D73">
        <w:rPr>
          <w:sz w:val="24"/>
          <w:szCs w:val="24"/>
        </w:rPr>
        <w:t>бездействием) уполномоченного органа, его должностного лица (специалиста). Заявителем могут быть представлены документы (при наличии), подтверждающие доводы заявителя, либо их копии.</w:t>
      </w:r>
    </w:p>
    <w:p w:rsidR="007C5B0B" w:rsidRPr="00CF2D73" w:rsidRDefault="00867441" w:rsidP="00C90689">
      <w:pPr>
        <w:pStyle w:val="23"/>
        <w:numPr>
          <w:ilvl w:val="0"/>
          <w:numId w:val="30"/>
        </w:numPr>
        <w:shd w:val="clear" w:color="auto" w:fill="auto"/>
        <w:tabs>
          <w:tab w:val="left" w:pos="1482"/>
        </w:tabs>
        <w:spacing w:before="0"/>
        <w:ind w:firstLine="880"/>
        <w:rPr>
          <w:sz w:val="24"/>
          <w:szCs w:val="24"/>
        </w:rPr>
      </w:pPr>
      <w:r w:rsidRPr="00CF2D73">
        <w:rPr>
          <w:sz w:val="24"/>
          <w:szCs w:val="24"/>
        </w:rPr>
        <w:t>Заявитель имеет право на получение информации и документов, необходимых для обоснования и рассмотрения жалобы.</w:t>
      </w:r>
    </w:p>
    <w:p w:rsidR="007C5B0B" w:rsidRPr="00CF2D73" w:rsidRDefault="00867441" w:rsidP="00C90689">
      <w:pPr>
        <w:pStyle w:val="23"/>
        <w:shd w:val="clear" w:color="auto" w:fill="auto"/>
        <w:spacing w:before="0"/>
        <w:ind w:firstLine="880"/>
        <w:rPr>
          <w:sz w:val="24"/>
          <w:szCs w:val="24"/>
        </w:rPr>
      </w:pPr>
      <w:proofErr w:type="gramStart"/>
      <w:r w:rsidRPr="00CF2D73">
        <w:rPr>
          <w:sz w:val="24"/>
          <w:szCs w:val="24"/>
        </w:rPr>
        <w:t>Жалоба, поступившая в уполномоченный орган подлежит</w:t>
      </w:r>
      <w:proofErr w:type="gramEnd"/>
      <w:r w:rsidRPr="00CF2D73">
        <w:rPr>
          <w:sz w:val="24"/>
          <w:szCs w:val="24"/>
        </w:rPr>
        <w:t xml:space="preserve"> регистрации не позднее следующего рабочего дня со дня ее поступления.</w:t>
      </w:r>
    </w:p>
    <w:p w:rsidR="007C5B0B" w:rsidRPr="00CF2D73" w:rsidRDefault="00867441" w:rsidP="00C90689">
      <w:pPr>
        <w:pStyle w:val="23"/>
        <w:shd w:val="clear" w:color="auto" w:fill="auto"/>
        <w:spacing w:before="0"/>
        <w:ind w:firstLine="880"/>
        <w:rPr>
          <w:sz w:val="24"/>
          <w:szCs w:val="24"/>
        </w:rPr>
      </w:pPr>
      <w:proofErr w:type="gramStart"/>
      <w:r w:rsidRPr="00CF2D73">
        <w:rPr>
          <w:sz w:val="24"/>
          <w:szCs w:val="24"/>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5B0B" w:rsidRPr="00CF2D73" w:rsidRDefault="00867441" w:rsidP="00C90689">
      <w:pPr>
        <w:pStyle w:val="23"/>
        <w:numPr>
          <w:ilvl w:val="0"/>
          <w:numId w:val="30"/>
        </w:numPr>
        <w:shd w:val="clear" w:color="auto" w:fill="auto"/>
        <w:tabs>
          <w:tab w:val="left" w:pos="1378"/>
        </w:tabs>
        <w:spacing w:before="0"/>
        <w:ind w:firstLine="880"/>
        <w:rPr>
          <w:sz w:val="24"/>
          <w:szCs w:val="24"/>
        </w:rPr>
      </w:pPr>
      <w:r w:rsidRPr="00CF2D73">
        <w:rPr>
          <w:sz w:val="24"/>
          <w:szCs w:val="24"/>
        </w:rPr>
        <w:t>По результатам рассмотрения жалобы уполномоченный орган, принимает одно из следующих решений:</w:t>
      </w:r>
    </w:p>
    <w:p w:rsidR="007C5B0B" w:rsidRPr="00CF2D73" w:rsidRDefault="00867441" w:rsidP="00C90689">
      <w:pPr>
        <w:pStyle w:val="23"/>
        <w:numPr>
          <w:ilvl w:val="0"/>
          <w:numId w:val="31"/>
        </w:numPr>
        <w:shd w:val="clear" w:color="auto" w:fill="auto"/>
        <w:tabs>
          <w:tab w:val="left" w:pos="1482"/>
        </w:tabs>
        <w:spacing w:before="0"/>
        <w:ind w:firstLine="880"/>
        <w:rPr>
          <w:sz w:val="24"/>
          <w:szCs w:val="24"/>
        </w:rPr>
      </w:pPr>
      <w:proofErr w:type="gramStart"/>
      <w:r w:rsidRPr="00CF2D73">
        <w:rPr>
          <w:sz w:val="24"/>
          <w:szCs w:val="24"/>
        </w:rPr>
        <w:t>удовлетворяет жалобу, в том числе в форме отмены принятого решения, исправления допущенных опечаток и ошибок в выданных в результате</w:t>
      </w:r>
      <w:r w:rsidR="00551A21">
        <w:rPr>
          <w:sz w:val="24"/>
          <w:szCs w:val="24"/>
        </w:rPr>
        <w:t xml:space="preserve"> </w:t>
      </w:r>
      <w:r w:rsidRPr="00CF2D73">
        <w:rPr>
          <w:sz w:val="24"/>
          <w:szCs w:val="24"/>
        </w:rPr>
        <w:t xml:space="preserve">предоставления муниципальной услуги документах, возврата заявителю денежных средств, взимание которых не предусмотрено </w:t>
      </w:r>
      <w:r w:rsidRPr="00CF2D73">
        <w:rPr>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5B0B" w:rsidRPr="00CF2D73" w:rsidRDefault="00867441" w:rsidP="00C90689">
      <w:pPr>
        <w:pStyle w:val="23"/>
        <w:numPr>
          <w:ilvl w:val="0"/>
          <w:numId w:val="31"/>
        </w:numPr>
        <w:shd w:val="clear" w:color="auto" w:fill="auto"/>
        <w:tabs>
          <w:tab w:val="left" w:pos="1482"/>
        </w:tabs>
        <w:spacing w:before="0"/>
        <w:ind w:firstLine="880"/>
        <w:rPr>
          <w:sz w:val="24"/>
          <w:szCs w:val="24"/>
        </w:rPr>
      </w:pPr>
      <w:r w:rsidRPr="00CF2D73">
        <w:rPr>
          <w:sz w:val="24"/>
          <w:szCs w:val="24"/>
        </w:rPr>
        <w:t>отказывает в удовлетворении жалобы.</w:t>
      </w:r>
    </w:p>
    <w:p w:rsidR="007C5B0B" w:rsidRPr="00CF2D73" w:rsidRDefault="00867441" w:rsidP="00C90689">
      <w:pPr>
        <w:pStyle w:val="23"/>
        <w:shd w:val="clear" w:color="auto" w:fill="auto"/>
        <w:spacing w:before="0"/>
        <w:ind w:firstLine="880"/>
        <w:rPr>
          <w:sz w:val="24"/>
          <w:szCs w:val="24"/>
        </w:rPr>
      </w:pPr>
      <w:r w:rsidRPr="00CF2D73">
        <w:rPr>
          <w:sz w:val="24"/>
          <w:szCs w:val="24"/>
        </w:rPr>
        <w:t>Приостановление рассмотрения жалобы не предусмотрено.</w:t>
      </w:r>
    </w:p>
    <w:p w:rsidR="007C5B0B" w:rsidRPr="00CF2D73" w:rsidRDefault="00867441" w:rsidP="00C90689">
      <w:pPr>
        <w:pStyle w:val="23"/>
        <w:shd w:val="clear" w:color="auto" w:fill="auto"/>
        <w:spacing w:before="0"/>
        <w:ind w:firstLine="880"/>
        <w:rPr>
          <w:sz w:val="24"/>
          <w:szCs w:val="24"/>
        </w:rPr>
      </w:pPr>
      <w:r w:rsidRPr="00CF2D73">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B0B" w:rsidRPr="00CF2D73" w:rsidRDefault="00867441" w:rsidP="00C90689">
      <w:pPr>
        <w:pStyle w:val="23"/>
        <w:numPr>
          <w:ilvl w:val="0"/>
          <w:numId w:val="30"/>
        </w:numPr>
        <w:shd w:val="clear" w:color="auto" w:fill="auto"/>
        <w:tabs>
          <w:tab w:val="left" w:pos="1482"/>
        </w:tabs>
        <w:spacing w:before="0"/>
        <w:ind w:firstLine="880"/>
        <w:rPr>
          <w:sz w:val="24"/>
          <w:szCs w:val="24"/>
        </w:rPr>
      </w:pPr>
      <w:r w:rsidRPr="00CF2D73">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C5B0B" w:rsidRPr="00CF2D73" w:rsidRDefault="00867441" w:rsidP="00C90689">
      <w:pPr>
        <w:pStyle w:val="23"/>
        <w:numPr>
          <w:ilvl w:val="0"/>
          <w:numId w:val="30"/>
        </w:numPr>
        <w:shd w:val="clear" w:color="auto" w:fill="auto"/>
        <w:tabs>
          <w:tab w:val="left" w:pos="1543"/>
        </w:tabs>
        <w:spacing w:before="0"/>
        <w:ind w:firstLine="880"/>
        <w:rPr>
          <w:sz w:val="24"/>
          <w:szCs w:val="24"/>
        </w:rPr>
      </w:pPr>
      <w:r w:rsidRPr="00CF2D73">
        <w:rPr>
          <w:sz w:val="24"/>
          <w:szCs w:val="24"/>
        </w:rPr>
        <w:t>В ответе по результатам рассмотрения жалобы указываются:</w:t>
      </w:r>
    </w:p>
    <w:p w:rsidR="007C5B0B" w:rsidRPr="00CF2D73" w:rsidRDefault="00867441" w:rsidP="00C90689">
      <w:pPr>
        <w:pStyle w:val="23"/>
        <w:numPr>
          <w:ilvl w:val="0"/>
          <w:numId w:val="5"/>
        </w:numPr>
        <w:shd w:val="clear" w:color="auto" w:fill="auto"/>
        <w:tabs>
          <w:tab w:val="left" w:pos="1138"/>
        </w:tabs>
        <w:spacing w:before="0"/>
        <w:ind w:firstLine="880"/>
        <w:rPr>
          <w:sz w:val="24"/>
          <w:szCs w:val="24"/>
        </w:rPr>
      </w:pPr>
      <w:proofErr w:type="gramStart"/>
      <w:r w:rsidRPr="00CF2D73">
        <w:rPr>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7C5B0B" w:rsidRPr="00CF2D73" w:rsidRDefault="00867441" w:rsidP="00C90689">
      <w:pPr>
        <w:pStyle w:val="23"/>
        <w:numPr>
          <w:ilvl w:val="0"/>
          <w:numId w:val="5"/>
        </w:numPr>
        <w:shd w:val="clear" w:color="auto" w:fill="auto"/>
        <w:tabs>
          <w:tab w:val="left" w:pos="1138"/>
        </w:tabs>
        <w:spacing w:before="0"/>
        <w:ind w:firstLine="880"/>
        <w:rPr>
          <w:sz w:val="24"/>
          <w:szCs w:val="24"/>
        </w:rPr>
      </w:pPr>
      <w:r w:rsidRPr="00CF2D73">
        <w:rPr>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CF2D73">
        <w:rPr>
          <w:sz w:val="24"/>
          <w:szCs w:val="24"/>
        </w:rPr>
        <w:t>которых</w:t>
      </w:r>
      <w:proofErr w:type="gramEnd"/>
      <w:r w:rsidRPr="00CF2D73">
        <w:rPr>
          <w:sz w:val="24"/>
          <w:szCs w:val="24"/>
        </w:rPr>
        <w:t xml:space="preserve"> обжалуются;</w:t>
      </w:r>
    </w:p>
    <w:p w:rsidR="007C5B0B" w:rsidRPr="00DD58CB" w:rsidRDefault="00645E01" w:rsidP="00C90689">
      <w:pPr>
        <w:pStyle w:val="a7"/>
        <w:framePr w:wrap="none" w:vAnchor="page" w:hAnchor="page" w:x="11089" w:y="16366"/>
        <w:shd w:val="clear" w:color="auto" w:fill="auto"/>
        <w:spacing w:line="200" w:lineRule="exact"/>
        <w:jc w:val="both"/>
        <w:rPr>
          <w:sz w:val="18"/>
          <w:szCs w:val="18"/>
        </w:rPr>
      </w:pPr>
      <w:r w:rsidRPr="00DD58CB">
        <w:rPr>
          <w:sz w:val="18"/>
          <w:szCs w:val="18"/>
        </w:rPr>
        <w:t>17</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lastRenderedPageBreak/>
        <w:t>наименование заявителя;</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основания для принятия решения по жалобе;</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принятое по жалобе решение;</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в случае</w:t>
      </w:r>
      <w:proofErr w:type="gramStart"/>
      <w:r w:rsidRPr="00CF2D73">
        <w:rPr>
          <w:sz w:val="24"/>
          <w:szCs w:val="24"/>
        </w:rPr>
        <w:t>,</w:t>
      </w:r>
      <w:proofErr w:type="gramEnd"/>
      <w:r w:rsidRPr="00CF2D7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C5B0B" w:rsidRPr="00CF2D73" w:rsidRDefault="00867441" w:rsidP="00C90689">
      <w:pPr>
        <w:pStyle w:val="23"/>
        <w:numPr>
          <w:ilvl w:val="0"/>
          <w:numId w:val="5"/>
        </w:numPr>
        <w:shd w:val="clear" w:color="auto" w:fill="auto"/>
        <w:tabs>
          <w:tab w:val="left" w:pos="1154"/>
        </w:tabs>
        <w:spacing w:before="0"/>
        <w:ind w:firstLine="880"/>
        <w:rPr>
          <w:sz w:val="24"/>
          <w:szCs w:val="24"/>
        </w:rPr>
      </w:pPr>
      <w:r w:rsidRPr="00CF2D73">
        <w:rPr>
          <w:sz w:val="24"/>
          <w:szCs w:val="24"/>
        </w:rPr>
        <w:t>сведения о порядке обжалования принятого по жалобе решения.</w:t>
      </w:r>
    </w:p>
    <w:p w:rsidR="007C5B0B" w:rsidRPr="00CF2D73" w:rsidRDefault="00867441" w:rsidP="00C90689">
      <w:pPr>
        <w:pStyle w:val="23"/>
        <w:shd w:val="clear" w:color="auto" w:fill="auto"/>
        <w:spacing w:before="0"/>
        <w:ind w:firstLine="880"/>
        <w:rPr>
          <w:sz w:val="24"/>
          <w:szCs w:val="24"/>
        </w:rPr>
      </w:pPr>
      <w:r w:rsidRPr="00CF2D73">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C5B0B" w:rsidRPr="00CF2D73" w:rsidRDefault="00867441" w:rsidP="00C90689">
      <w:pPr>
        <w:pStyle w:val="23"/>
        <w:numPr>
          <w:ilvl w:val="0"/>
          <w:numId w:val="30"/>
        </w:numPr>
        <w:shd w:val="clear" w:color="auto" w:fill="auto"/>
        <w:spacing w:before="0"/>
        <w:ind w:firstLine="880"/>
        <w:rPr>
          <w:sz w:val="24"/>
          <w:szCs w:val="24"/>
        </w:rPr>
      </w:pPr>
      <w:r w:rsidRPr="00CF2D73">
        <w:rPr>
          <w:sz w:val="24"/>
          <w:szCs w:val="24"/>
        </w:rPr>
        <w:t>Уполномоченный орган отказывает в удовлетворении жалобы в следующих случаях:</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наличие вступившего в законную силу решения суда, арбитражного суда по жалобе о том же предмете и по тем же основаниям;</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C5B0B" w:rsidRPr="00CF2D73" w:rsidRDefault="00867441" w:rsidP="00C90689">
      <w:pPr>
        <w:pStyle w:val="23"/>
        <w:numPr>
          <w:ilvl w:val="0"/>
          <w:numId w:val="30"/>
        </w:numPr>
        <w:shd w:val="clear" w:color="auto" w:fill="auto"/>
        <w:tabs>
          <w:tab w:val="left" w:pos="1543"/>
        </w:tabs>
        <w:spacing w:before="0"/>
        <w:ind w:firstLine="880"/>
        <w:rPr>
          <w:sz w:val="24"/>
          <w:szCs w:val="24"/>
        </w:rPr>
      </w:pPr>
      <w:r w:rsidRPr="00CF2D73">
        <w:rPr>
          <w:sz w:val="24"/>
          <w:szCs w:val="24"/>
        </w:rPr>
        <w:t>Уполномоченный орган, оставляет жалобу без ответа в следующих случаях:</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5B0B" w:rsidRPr="00CF2D73" w:rsidRDefault="00867441" w:rsidP="00C90689">
      <w:pPr>
        <w:pStyle w:val="23"/>
        <w:numPr>
          <w:ilvl w:val="0"/>
          <w:numId w:val="5"/>
        </w:numPr>
        <w:shd w:val="clear" w:color="auto" w:fill="auto"/>
        <w:tabs>
          <w:tab w:val="left" w:pos="1472"/>
        </w:tabs>
        <w:spacing w:before="0"/>
        <w:ind w:firstLine="880"/>
        <w:rPr>
          <w:sz w:val="24"/>
          <w:szCs w:val="24"/>
        </w:rPr>
      </w:pPr>
      <w:r w:rsidRPr="00CF2D73">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7C5B0B" w:rsidRPr="00CF2D73" w:rsidRDefault="00867441" w:rsidP="00C90689">
      <w:pPr>
        <w:pStyle w:val="23"/>
        <w:numPr>
          <w:ilvl w:val="0"/>
          <w:numId w:val="30"/>
        </w:numPr>
        <w:shd w:val="clear" w:color="auto" w:fill="auto"/>
        <w:tabs>
          <w:tab w:val="left" w:pos="1548"/>
        </w:tabs>
        <w:spacing w:before="0"/>
        <w:ind w:firstLine="880"/>
        <w:rPr>
          <w:sz w:val="24"/>
          <w:szCs w:val="24"/>
        </w:rPr>
      </w:pPr>
      <w:r w:rsidRPr="00CF2D73">
        <w:rPr>
          <w:sz w:val="24"/>
          <w:szCs w:val="24"/>
        </w:rPr>
        <w:t xml:space="preserve">В случае установления в ходе или по результатам </w:t>
      </w:r>
      <w:proofErr w:type="gramStart"/>
      <w:r w:rsidRPr="00CF2D73">
        <w:rPr>
          <w:sz w:val="24"/>
          <w:szCs w:val="24"/>
        </w:rPr>
        <w:t>рассмотрения жалобы признаков состава административного правонарушения</w:t>
      </w:r>
      <w:proofErr w:type="gramEnd"/>
      <w:r w:rsidRPr="00CF2D7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5B0B" w:rsidRPr="00CF2D73" w:rsidRDefault="00867441" w:rsidP="00C90689">
      <w:pPr>
        <w:pStyle w:val="23"/>
        <w:numPr>
          <w:ilvl w:val="0"/>
          <w:numId w:val="30"/>
        </w:numPr>
        <w:shd w:val="clear" w:color="auto" w:fill="auto"/>
        <w:tabs>
          <w:tab w:val="left" w:pos="1553"/>
        </w:tabs>
        <w:spacing w:before="0" w:line="317" w:lineRule="exact"/>
        <w:ind w:firstLine="880"/>
        <w:rPr>
          <w:sz w:val="24"/>
          <w:szCs w:val="24"/>
        </w:rPr>
      </w:pPr>
      <w:r w:rsidRPr="00CF2D73">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w:t>
      </w:r>
      <w:r w:rsidR="00551A21">
        <w:rPr>
          <w:sz w:val="24"/>
          <w:szCs w:val="24"/>
        </w:rPr>
        <w:t xml:space="preserve"> </w:t>
      </w:r>
      <w:r w:rsidRPr="00CF2D73">
        <w:rPr>
          <w:sz w:val="24"/>
          <w:szCs w:val="24"/>
        </w:rPr>
        <w:t>в суд в соответствии с установленным действующим законодательством порядком.</w:t>
      </w:r>
    </w:p>
    <w:p w:rsidR="007C5B0B" w:rsidRPr="00CF2D73" w:rsidRDefault="00867441" w:rsidP="00C90689">
      <w:pPr>
        <w:pStyle w:val="23"/>
        <w:numPr>
          <w:ilvl w:val="0"/>
          <w:numId w:val="30"/>
        </w:numPr>
        <w:shd w:val="clear" w:color="auto" w:fill="auto"/>
        <w:tabs>
          <w:tab w:val="left" w:pos="703"/>
          <w:tab w:val="left" w:pos="1507"/>
        </w:tabs>
        <w:spacing w:before="0" w:line="317" w:lineRule="exact"/>
        <w:ind w:firstLine="0"/>
        <w:rPr>
          <w:sz w:val="24"/>
          <w:szCs w:val="24"/>
        </w:rPr>
      </w:pPr>
      <w:r w:rsidRPr="00CF2D73">
        <w:rPr>
          <w:sz w:val="24"/>
          <w:szCs w:val="24"/>
        </w:rPr>
        <w:t>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7C5B0B" w:rsidRPr="00CF2D73" w:rsidRDefault="007C5B0B" w:rsidP="00C90689">
      <w:pPr>
        <w:jc w:val="both"/>
        <w:sectPr w:rsidR="007C5B0B" w:rsidRPr="00CF2D73" w:rsidSect="00CF2D73">
          <w:type w:val="continuous"/>
          <w:pgSz w:w="11900" w:h="16840"/>
          <w:pgMar w:top="720" w:right="720" w:bottom="720" w:left="720" w:header="0" w:footer="3" w:gutter="0"/>
          <w:cols w:space="720"/>
          <w:noEndnote/>
          <w:docGrid w:linePitch="360"/>
        </w:sectPr>
      </w:pPr>
    </w:p>
    <w:p w:rsidR="007C5B0B" w:rsidRPr="00415C2C" w:rsidRDefault="00867441">
      <w:pPr>
        <w:pStyle w:val="90"/>
        <w:framePr w:w="10320" w:h="1469" w:hRule="exact" w:wrap="none" w:vAnchor="page" w:hAnchor="page" w:x="1041" w:y="1421"/>
        <w:shd w:val="clear" w:color="auto" w:fill="auto"/>
        <w:spacing w:after="0"/>
        <w:ind w:left="6920"/>
        <w:rPr>
          <w:b w:val="0"/>
        </w:rPr>
      </w:pPr>
      <w:r w:rsidRPr="00415C2C">
        <w:rPr>
          <w:b w:val="0"/>
        </w:rPr>
        <w:lastRenderedPageBreak/>
        <w:t>Приложение 1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Pr="00532343" w:rsidRDefault="00867441">
      <w:pPr>
        <w:pStyle w:val="23"/>
        <w:framePr w:wrap="none" w:vAnchor="page" w:hAnchor="page" w:x="1041" w:y="3157"/>
        <w:shd w:val="clear" w:color="auto" w:fill="auto"/>
        <w:spacing w:before="0" w:line="280" w:lineRule="exact"/>
        <w:ind w:left="5400" w:firstLine="0"/>
        <w:jc w:val="left"/>
        <w:rPr>
          <w:sz w:val="24"/>
          <w:szCs w:val="24"/>
        </w:rPr>
      </w:pPr>
      <w:r w:rsidRPr="00532343">
        <w:rPr>
          <w:sz w:val="24"/>
          <w:szCs w:val="24"/>
        </w:rPr>
        <w:t xml:space="preserve">В администрацию </w:t>
      </w:r>
      <w:r w:rsidR="000F072F">
        <w:rPr>
          <w:sz w:val="24"/>
          <w:szCs w:val="24"/>
        </w:rPr>
        <w:t xml:space="preserve">МО «сельсовет </w:t>
      </w:r>
      <w:proofErr w:type="spellStart"/>
      <w:r w:rsidR="000F072F">
        <w:rPr>
          <w:sz w:val="24"/>
          <w:szCs w:val="24"/>
        </w:rPr>
        <w:t>Карлабкинский</w:t>
      </w:r>
      <w:proofErr w:type="spellEnd"/>
      <w:r w:rsidR="00415C2C" w:rsidRPr="00532343">
        <w:rPr>
          <w:sz w:val="24"/>
          <w:szCs w:val="24"/>
        </w:rPr>
        <w:t>»</w:t>
      </w:r>
    </w:p>
    <w:p w:rsidR="007C5B0B" w:rsidRDefault="00867441">
      <w:pPr>
        <w:pStyle w:val="101"/>
        <w:framePr w:w="10320" w:h="624" w:hRule="exact" w:wrap="none" w:vAnchor="page" w:hAnchor="page" w:x="1041" w:y="3745"/>
        <w:shd w:val="clear" w:color="auto" w:fill="auto"/>
        <w:tabs>
          <w:tab w:val="left" w:leader="underscore" w:pos="5630"/>
        </w:tabs>
        <w:spacing w:before="0" w:after="0" w:line="240" w:lineRule="exact"/>
        <w:ind w:left="4320" w:firstLine="0"/>
      </w:pPr>
      <w:r>
        <w:t>от</w:t>
      </w:r>
      <w:r>
        <w:tab/>
      </w:r>
      <w:r w:rsidR="00415C2C">
        <w:t>______________________________________</w:t>
      </w:r>
    </w:p>
    <w:p w:rsidR="007C5B0B" w:rsidRDefault="00867441">
      <w:pPr>
        <w:pStyle w:val="101"/>
        <w:framePr w:w="10320" w:h="624" w:hRule="exact" w:wrap="none" w:vAnchor="page" w:hAnchor="page" w:x="1041" w:y="3745"/>
        <w:shd w:val="clear" w:color="auto" w:fill="auto"/>
        <w:spacing w:before="0" w:after="0" w:line="240" w:lineRule="exact"/>
        <w:ind w:firstLine="0"/>
        <w:jc w:val="center"/>
      </w:pPr>
      <w:r>
        <w:t>(ФИО.)</w:t>
      </w:r>
    </w:p>
    <w:p w:rsidR="007C5B0B" w:rsidRDefault="00867441" w:rsidP="00532343">
      <w:pPr>
        <w:pStyle w:val="101"/>
        <w:framePr w:w="10321" w:h="751" w:hRule="exact" w:wrap="none" w:vAnchor="page" w:hAnchor="page" w:x="1041" w:y="4624"/>
        <w:shd w:val="clear" w:color="auto" w:fill="auto"/>
        <w:spacing w:before="0" w:after="0" w:line="240" w:lineRule="exact"/>
        <w:ind w:left="5720" w:firstLine="0"/>
        <w:jc w:val="left"/>
      </w:pPr>
      <w:proofErr w:type="gramStart"/>
      <w:r>
        <w:t>проживающего</w:t>
      </w:r>
      <w:proofErr w:type="gramEnd"/>
      <w:r>
        <w:t xml:space="preserve"> (ей) по адресу:</w:t>
      </w:r>
      <w:r w:rsidR="00532343">
        <w:t>___________ ____________________________________________________________________________</w:t>
      </w:r>
    </w:p>
    <w:p w:rsidR="007C5B0B" w:rsidRDefault="00867441" w:rsidP="00532343">
      <w:pPr>
        <w:pStyle w:val="101"/>
        <w:framePr w:w="10320" w:h="1081" w:hRule="exact" w:wrap="none" w:vAnchor="page" w:hAnchor="page" w:x="1041" w:y="5459"/>
        <w:shd w:val="clear" w:color="auto" w:fill="auto"/>
        <w:tabs>
          <w:tab w:val="left" w:leader="underscore" w:pos="6984"/>
        </w:tabs>
        <w:spacing w:before="0" w:after="0" w:line="240" w:lineRule="exact"/>
        <w:ind w:left="4320" w:firstLine="0"/>
      </w:pPr>
      <w:r>
        <w:t>паспорт</w:t>
      </w:r>
      <w:r>
        <w:tab/>
      </w:r>
      <w:r w:rsidR="00532343">
        <w:t>____________________________________________________________________________</w:t>
      </w:r>
    </w:p>
    <w:p w:rsidR="007C5B0B" w:rsidRDefault="00532343" w:rsidP="00532343">
      <w:pPr>
        <w:pStyle w:val="101"/>
        <w:framePr w:w="10320" w:h="1081" w:hRule="exact" w:wrap="none" w:vAnchor="page" w:hAnchor="page" w:x="1041" w:y="5459"/>
        <w:shd w:val="clear" w:color="auto" w:fill="auto"/>
        <w:spacing w:before="0" w:after="0" w:line="240" w:lineRule="exact"/>
        <w:ind w:firstLine="0"/>
        <w:jc w:val="center"/>
      </w:pPr>
      <w:r>
        <w:t xml:space="preserve">                                                                   </w:t>
      </w:r>
      <w:r w:rsidR="00867441">
        <w:t>(серия, номер, кем и когда выдан)</w:t>
      </w:r>
    </w:p>
    <w:p w:rsidR="007C5B0B" w:rsidRDefault="00867441">
      <w:pPr>
        <w:pStyle w:val="101"/>
        <w:framePr w:w="10320" w:h="1152" w:hRule="exact" w:wrap="none" w:vAnchor="page" w:hAnchor="page" w:x="1041" w:y="6803"/>
        <w:shd w:val="clear" w:color="auto" w:fill="auto"/>
        <w:spacing w:before="0" w:after="176" w:line="240" w:lineRule="exact"/>
        <w:ind w:firstLine="0"/>
        <w:jc w:val="center"/>
      </w:pPr>
      <w:r>
        <w:t>ЗАЯВЛЕНИЕ</w:t>
      </w:r>
    </w:p>
    <w:p w:rsidR="007C5B0B" w:rsidRDefault="00867441">
      <w:pPr>
        <w:pStyle w:val="101"/>
        <w:framePr w:w="10320" w:h="1152" w:hRule="exact" w:wrap="none" w:vAnchor="page" w:hAnchor="page" w:x="1041" w:y="6803"/>
        <w:shd w:val="clear" w:color="auto" w:fill="auto"/>
        <w:tabs>
          <w:tab w:val="left" w:leader="underscore" w:pos="9859"/>
        </w:tabs>
        <w:spacing w:before="0" w:after="0" w:line="293" w:lineRule="exact"/>
        <w:ind w:firstLine="720"/>
        <w:jc w:val="left"/>
      </w:pPr>
      <w:r>
        <w:t>Прошу Вас принять меня на учет в качестве нуждающегося в жилом помещении, предоставляемом по договору социального найма, так как я являюсь</w:t>
      </w:r>
      <w:r>
        <w:tab/>
      </w:r>
    </w:p>
    <w:p w:rsidR="007C5B0B" w:rsidRDefault="001C78B6" w:rsidP="001C78B6">
      <w:pPr>
        <w:pStyle w:val="110"/>
        <w:framePr w:w="10320" w:h="1075" w:hRule="exact" w:wrap="none" w:vAnchor="page" w:hAnchor="page" w:x="1041" w:y="7942"/>
        <w:shd w:val="clear" w:color="auto" w:fill="auto"/>
        <w:spacing w:before="0" w:after="0"/>
        <w:ind w:right="114"/>
      </w:pPr>
      <w:proofErr w:type="gramStart"/>
      <w:r>
        <w:t>______________________________________________________________________</w:t>
      </w:r>
      <w:r w:rsidR="00867441">
        <w:t>(указать одну из льготных категорий пункта 2.1.</w:t>
      </w:r>
      <w:proofErr w:type="gramEnd"/>
      <w:r w:rsidR="00867441">
        <w:t xml:space="preserve"> </w:t>
      </w:r>
      <w:proofErr w:type="gramStart"/>
      <w:r w:rsidR="00867441">
        <w:t xml:space="preserve">Административного регламента) </w:t>
      </w:r>
      <w:r w:rsidR="00867441">
        <w:rPr>
          <w:rStyle w:val="1112pt"/>
        </w:rPr>
        <w:t>и нуждаюсь в улучшении жилищных условий по следующим основаниям:</w:t>
      </w:r>
      <w:proofErr w:type="gramEnd"/>
    </w:p>
    <w:p w:rsidR="001C78B6" w:rsidRDefault="001C78B6" w:rsidP="001C78B6">
      <w:pPr>
        <w:pStyle w:val="110"/>
        <w:framePr w:w="10320" w:h="691" w:hRule="exact" w:wrap="none" w:vAnchor="page" w:hAnchor="page" w:x="1041" w:y="9241"/>
        <w:shd w:val="clear" w:color="auto" w:fill="auto"/>
        <w:spacing w:before="0" w:after="0" w:line="206" w:lineRule="exact"/>
      </w:pPr>
      <w:r>
        <w:t>---------------------------------------------------------------------------------------------------------------------------------------------------------------------------</w:t>
      </w:r>
    </w:p>
    <w:p w:rsidR="007C5B0B" w:rsidRDefault="00867441" w:rsidP="001C78B6">
      <w:pPr>
        <w:pStyle w:val="110"/>
        <w:framePr w:w="10320" w:h="691" w:hRule="exact" w:wrap="none" w:vAnchor="page" w:hAnchor="page" w:x="1041" w:y="9241"/>
        <w:shd w:val="clear" w:color="auto" w:fill="auto"/>
        <w:spacing w:before="0" w:after="0" w:line="206" w:lineRule="exact"/>
        <w:jc w:val="center"/>
      </w:pPr>
      <w:r>
        <w:t>(указать причину: отсутствие жилого помещения; обеспеченность общей</w:t>
      </w:r>
      <w:r>
        <w:br/>
        <w:t xml:space="preserve">площадью жилого помещения на одного члена семьи </w:t>
      </w:r>
      <w:proofErr w:type="gramStart"/>
      <w:r>
        <w:t>менее учетной</w:t>
      </w:r>
      <w:proofErr w:type="gramEnd"/>
      <w:r>
        <w:t xml:space="preserve"> нормы;</w:t>
      </w:r>
    </w:p>
    <w:p w:rsidR="001C78B6" w:rsidRDefault="001C78B6" w:rsidP="001C78B6">
      <w:pPr>
        <w:pStyle w:val="110"/>
        <w:framePr w:w="10320" w:h="676" w:hRule="exact" w:wrap="none" w:vAnchor="page" w:hAnchor="page" w:x="1041" w:y="9961"/>
        <w:shd w:val="clear" w:color="auto" w:fill="auto"/>
        <w:spacing w:before="0" w:after="0" w:line="206" w:lineRule="exact"/>
        <w:jc w:val="both"/>
      </w:pPr>
      <w:r>
        <w:t>---------------------------------------------------------------------------------------------------------------------------------------------------------------------------</w:t>
      </w:r>
    </w:p>
    <w:p w:rsidR="007C5B0B" w:rsidRDefault="00867441" w:rsidP="001C78B6">
      <w:pPr>
        <w:pStyle w:val="110"/>
        <w:framePr w:w="10320" w:h="676" w:hRule="exact" w:wrap="none" w:vAnchor="page" w:hAnchor="page" w:x="1041" w:y="9961"/>
        <w:shd w:val="clear" w:color="auto" w:fill="auto"/>
        <w:spacing w:before="0" w:after="0" w:line="206" w:lineRule="exact"/>
        <w:jc w:val="center"/>
      </w:pPr>
      <w:r>
        <w:t>площадью жилого помещения на одного члена семьи менее учетной нормы;</w:t>
      </w:r>
      <w:r>
        <w:br/>
        <w:t xml:space="preserve">проживание в помещении, не отвечающем установленным для </w:t>
      </w:r>
      <w:proofErr w:type="gramStart"/>
      <w:r>
        <w:t>жилых</w:t>
      </w:r>
      <w:proofErr w:type="gramEnd"/>
    </w:p>
    <w:p w:rsidR="001C78B6" w:rsidRDefault="001C78B6" w:rsidP="001C78B6">
      <w:pPr>
        <w:pStyle w:val="110"/>
        <w:framePr w:w="10320" w:h="631" w:hRule="exact" w:wrap="none" w:vAnchor="page" w:hAnchor="page" w:x="1041" w:y="10696"/>
        <w:shd w:val="clear" w:color="auto" w:fill="auto"/>
        <w:spacing w:before="0" w:after="0" w:line="206" w:lineRule="exact"/>
        <w:jc w:val="both"/>
      </w:pPr>
      <w:r>
        <w:t>---------------------------------------------------------------------------------------------------------------------------------------------------------------------------</w:t>
      </w:r>
    </w:p>
    <w:p w:rsidR="007C5B0B" w:rsidRDefault="00867441" w:rsidP="001C78B6">
      <w:pPr>
        <w:pStyle w:val="110"/>
        <w:framePr w:w="10320" w:h="631" w:hRule="exact" w:wrap="none" w:vAnchor="page" w:hAnchor="page" w:x="1041" w:y="10696"/>
        <w:shd w:val="clear" w:color="auto" w:fill="auto"/>
        <w:spacing w:before="0" w:after="0" w:line="206" w:lineRule="exact"/>
        <w:jc w:val="center"/>
      </w:pPr>
      <w:r>
        <w:t>помещений требованиям; проживание в жилом помещении, занятом</w:t>
      </w:r>
      <w:r>
        <w:br/>
        <w:t>несколькими семьями, в одной из которых имеется гражданин, страдающий</w:t>
      </w:r>
    </w:p>
    <w:p w:rsidR="001C78B6" w:rsidRDefault="001C78B6" w:rsidP="00C42F2A">
      <w:pPr>
        <w:pStyle w:val="110"/>
        <w:framePr w:w="10320" w:h="2221" w:hRule="exact" w:wrap="none" w:vAnchor="page" w:hAnchor="page" w:x="1041" w:y="11341"/>
        <w:shd w:val="clear" w:color="auto" w:fill="auto"/>
        <w:spacing w:before="0" w:after="235" w:line="180" w:lineRule="exact"/>
        <w:jc w:val="both"/>
      </w:pPr>
      <w:r>
        <w:t>_________________________________________________________________________________________________________________</w:t>
      </w:r>
    </w:p>
    <w:p w:rsidR="007C5B0B" w:rsidRDefault="00867441" w:rsidP="00C42F2A">
      <w:pPr>
        <w:pStyle w:val="110"/>
        <w:framePr w:w="10320" w:h="2221" w:hRule="exact" w:wrap="none" w:vAnchor="page" w:hAnchor="page" w:x="1041" w:y="11341"/>
        <w:shd w:val="clear" w:color="auto" w:fill="auto"/>
        <w:spacing w:before="0" w:after="235" w:line="180" w:lineRule="exact"/>
        <w:jc w:val="center"/>
      </w:pPr>
      <w:r>
        <w:t>тяжелой формой заболевания, при которой совместное проживание невозможно)</w:t>
      </w:r>
    </w:p>
    <w:p w:rsidR="007C5B0B" w:rsidRDefault="00867441" w:rsidP="00C42F2A">
      <w:pPr>
        <w:pStyle w:val="101"/>
        <w:framePr w:w="10320" w:h="2221" w:hRule="exact" w:wrap="none" w:vAnchor="page" w:hAnchor="page" w:x="1041" w:y="11341"/>
        <w:shd w:val="clear" w:color="auto" w:fill="auto"/>
        <w:tabs>
          <w:tab w:val="left" w:leader="underscore" w:pos="2530"/>
        </w:tabs>
        <w:spacing w:before="0" w:after="70" w:line="240" w:lineRule="exact"/>
        <w:ind w:left="260" w:firstLine="0"/>
      </w:pPr>
      <w:r>
        <w:t>Состав семьи</w:t>
      </w:r>
      <w:r>
        <w:tab/>
        <w:t>человек:</w:t>
      </w:r>
    </w:p>
    <w:p w:rsidR="007C5B0B" w:rsidRDefault="00867441" w:rsidP="00C42F2A">
      <w:pPr>
        <w:pStyle w:val="101"/>
        <w:framePr w:w="10320" w:h="2221" w:hRule="exact" w:wrap="none" w:vAnchor="page" w:hAnchor="page" w:x="1041" w:y="11341"/>
        <w:numPr>
          <w:ilvl w:val="0"/>
          <w:numId w:val="32"/>
        </w:numPr>
        <w:shd w:val="clear" w:color="auto" w:fill="auto"/>
        <w:tabs>
          <w:tab w:val="left" w:pos="750"/>
        </w:tabs>
        <w:spacing w:before="0" w:after="233" w:line="240" w:lineRule="exact"/>
        <w:ind w:left="260" w:firstLine="0"/>
      </w:pPr>
      <w:r>
        <w:t>Заявитель</w:t>
      </w:r>
      <w:r w:rsidR="00C42F2A">
        <w:t xml:space="preserve"> __________________________________________________________________</w:t>
      </w:r>
    </w:p>
    <w:p w:rsidR="007C5B0B" w:rsidRDefault="00867441" w:rsidP="00C42F2A">
      <w:pPr>
        <w:pStyle w:val="101"/>
        <w:framePr w:w="10320" w:h="2221" w:hRule="exact" w:wrap="none" w:vAnchor="page" w:hAnchor="page" w:x="1041" w:y="11341"/>
        <w:shd w:val="clear" w:color="auto" w:fill="auto"/>
        <w:spacing w:before="0" w:after="74" w:line="240" w:lineRule="exact"/>
        <w:ind w:left="1580" w:firstLine="0"/>
        <w:jc w:val="left"/>
      </w:pPr>
      <w:r>
        <w:t>(Ф.И.О., число, месяц, год рождения)</w:t>
      </w:r>
    </w:p>
    <w:p w:rsidR="007C5B0B" w:rsidRDefault="00867441" w:rsidP="00C42F2A">
      <w:pPr>
        <w:pStyle w:val="101"/>
        <w:framePr w:w="10320" w:h="2221" w:hRule="exact" w:wrap="none" w:vAnchor="page" w:hAnchor="page" w:x="1041" w:y="11341"/>
        <w:numPr>
          <w:ilvl w:val="0"/>
          <w:numId w:val="32"/>
        </w:numPr>
        <w:shd w:val="clear" w:color="auto" w:fill="auto"/>
        <w:tabs>
          <w:tab w:val="left" w:pos="750"/>
        </w:tabs>
        <w:spacing w:before="0" w:after="0" w:line="240" w:lineRule="exact"/>
        <w:ind w:left="260" w:firstLine="0"/>
      </w:pPr>
      <w:r>
        <w:t>Супру</w:t>
      </w:r>
      <w:proofErr w:type="gramStart"/>
      <w:r>
        <w:t>г(</w:t>
      </w:r>
      <w:proofErr w:type="gramEnd"/>
      <w:r>
        <w:t>а)</w:t>
      </w:r>
      <w:r w:rsidR="00C42F2A">
        <w:t>___________________________________________________________________</w:t>
      </w:r>
    </w:p>
    <w:p w:rsidR="007C5B0B" w:rsidRDefault="00867441">
      <w:pPr>
        <w:pStyle w:val="101"/>
        <w:framePr w:w="10320" w:h="2484" w:hRule="exact" w:wrap="none" w:vAnchor="page" w:hAnchor="page" w:x="1041" w:y="13722"/>
        <w:shd w:val="clear" w:color="auto" w:fill="auto"/>
        <w:spacing w:before="0" w:after="0" w:line="274" w:lineRule="exact"/>
        <w:ind w:left="1580" w:firstLine="0"/>
        <w:jc w:val="left"/>
      </w:pPr>
      <w:r>
        <w:t>(Ф.И.О., число, месяц, год рождения)</w:t>
      </w:r>
    </w:p>
    <w:p w:rsidR="007C5B0B" w:rsidRDefault="00867441">
      <w:pPr>
        <w:pStyle w:val="101"/>
        <w:framePr w:w="10320" w:h="2484" w:hRule="exact" w:wrap="none" w:vAnchor="page" w:hAnchor="page" w:x="1041" w:y="13722"/>
        <w:numPr>
          <w:ilvl w:val="0"/>
          <w:numId w:val="32"/>
        </w:numPr>
        <w:shd w:val="clear" w:color="auto" w:fill="auto"/>
        <w:tabs>
          <w:tab w:val="left" w:pos="750"/>
          <w:tab w:val="left" w:leader="underscore" w:pos="6984"/>
        </w:tabs>
        <w:spacing w:before="0" w:after="0" w:line="274" w:lineRule="exact"/>
        <w:ind w:left="260" w:firstLine="0"/>
      </w:pPr>
      <w:r>
        <w:tab/>
      </w:r>
    </w:p>
    <w:p w:rsidR="007C5B0B" w:rsidRDefault="00867441">
      <w:pPr>
        <w:pStyle w:val="101"/>
        <w:framePr w:w="10320" w:h="2484" w:hRule="exact" w:wrap="none" w:vAnchor="page" w:hAnchor="page" w:x="1041" w:y="13722"/>
        <w:shd w:val="clear" w:color="auto" w:fill="auto"/>
        <w:spacing w:before="0" w:after="267" w:line="274" w:lineRule="exact"/>
        <w:ind w:left="560" w:firstLine="0"/>
        <w:jc w:val="left"/>
      </w:pPr>
      <w:r>
        <w:t>(родственные отношения, Ф.И.О., число, месяц, год рождения)</w:t>
      </w:r>
    </w:p>
    <w:p w:rsidR="007C5B0B" w:rsidRDefault="00867441">
      <w:pPr>
        <w:pStyle w:val="101"/>
        <w:framePr w:w="10320" w:h="2484" w:hRule="exact" w:wrap="none" w:vAnchor="page" w:hAnchor="page" w:x="1041" w:y="13722"/>
        <w:numPr>
          <w:ilvl w:val="0"/>
          <w:numId w:val="32"/>
        </w:numPr>
        <w:shd w:val="clear" w:color="auto" w:fill="auto"/>
        <w:tabs>
          <w:tab w:val="left" w:pos="614"/>
          <w:tab w:val="left" w:leader="underscore" w:pos="6984"/>
        </w:tabs>
        <w:spacing w:before="0" w:after="0" w:line="240" w:lineRule="exact"/>
        <w:ind w:left="260" w:firstLine="0"/>
      </w:pPr>
      <w:r>
        <w:tab/>
      </w:r>
    </w:p>
    <w:p w:rsidR="007C5B0B" w:rsidRDefault="00867441">
      <w:pPr>
        <w:pStyle w:val="101"/>
        <w:framePr w:w="10320" w:h="2484" w:hRule="exact" w:wrap="none" w:vAnchor="page" w:hAnchor="page" w:x="1041" w:y="13722"/>
        <w:shd w:val="clear" w:color="auto" w:fill="auto"/>
        <w:spacing w:before="0" w:after="223" w:line="240" w:lineRule="exact"/>
        <w:ind w:left="560" w:firstLine="0"/>
        <w:jc w:val="left"/>
      </w:pPr>
      <w:r>
        <w:t>(родственные отношения, Ф.И.О., число, месяц, год рождения)</w:t>
      </w:r>
    </w:p>
    <w:p w:rsidR="007C5B0B" w:rsidRDefault="00867441">
      <w:pPr>
        <w:pStyle w:val="101"/>
        <w:framePr w:w="10320" w:h="2484" w:hRule="exact" w:wrap="none" w:vAnchor="page" w:hAnchor="page" w:x="1041" w:y="13722"/>
        <w:shd w:val="clear" w:color="auto" w:fill="auto"/>
        <w:spacing w:before="0" w:after="70" w:line="240" w:lineRule="exact"/>
        <w:ind w:left="260" w:firstLine="0"/>
      </w:pPr>
      <w:r>
        <w:t>К заявлению прилагаю документы:</w:t>
      </w:r>
    </w:p>
    <w:p w:rsidR="007C5B0B" w:rsidRDefault="00867441">
      <w:pPr>
        <w:pStyle w:val="101"/>
        <w:framePr w:w="10320" w:h="2484" w:hRule="exact" w:wrap="none" w:vAnchor="page" w:hAnchor="page" w:x="1041" w:y="13722"/>
        <w:shd w:val="clear" w:color="auto" w:fill="auto"/>
        <w:tabs>
          <w:tab w:val="left" w:leader="underscore" w:pos="6984"/>
        </w:tabs>
        <w:spacing w:before="0" w:after="0" w:line="240" w:lineRule="exact"/>
        <w:ind w:firstLine="0"/>
      </w:pPr>
      <w:r>
        <w:t>1.</w:t>
      </w:r>
      <w:r>
        <w:tab/>
      </w:r>
    </w:p>
    <w:p w:rsidR="007C5B0B" w:rsidRDefault="00415C2C">
      <w:pPr>
        <w:pStyle w:val="a7"/>
        <w:framePr w:wrap="none" w:vAnchor="page" w:hAnchor="page" w:x="11087" w:y="16411"/>
        <w:shd w:val="clear" w:color="auto" w:fill="auto"/>
        <w:spacing w:line="200" w:lineRule="exact"/>
      </w:pPr>
      <w:r>
        <w:t>18</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Default="00EB65BF">
      <w:pPr>
        <w:rPr>
          <w:sz w:val="2"/>
          <w:szCs w:val="2"/>
        </w:rPr>
      </w:pPr>
      <w:r>
        <w:rPr>
          <w:noProof/>
          <w:lang w:bidi="ar-SA"/>
        </w:rPr>
        <w:lastRenderedPageBreak/>
        <mc:AlternateContent>
          <mc:Choice Requires="wps">
            <w:drawing>
              <wp:anchor distT="0" distB="0" distL="114300" distR="114300" simplePos="0" relativeHeight="251650048" behindDoc="1" locked="0" layoutInCell="1" allowOverlap="1">
                <wp:simplePos x="0" y="0"/>
                <wp:positionH relativeFrom="page">
                  <wp:posOffset>855345</wp:posOffset>
                </wp:positionH>
                <wp:positionV relativeFrom="page">
                  <wp:posOffset>1061720</wp:posOffset>
                </wp:positionV>
                <wp:extent cx="6099175" cy="0"/>
                <wp:effectExtent l="7620" t="13970" r="8255" b="508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91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7.35pt;margin-top:83.6pt;width:480.2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855345</wp:posOffset>
                </wp:positionH>
                <wp:positionV relativeFrom="page">
                  <wp:posOffset>1238250</wp:posOffset>
                </wp:positionV>
                <wp:extent cx="6099175" cy="0"/>
                <wp:effectExtent l="7620" t="9525" r="8255" b="95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91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7.35pt;margin-top:97.5pt;width:480.2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830580</wp:posOffset>
                </wp:positionH>
                <wp:positionV relativeFrom="page">
                  <wp:posOffset>1412240</wp:posOffset>
                </wp:positionV>
                <wp:extent cx="6099175" cy="0"/>
                <wp:effectExtent l="11430" t="12065" r="13970" b="698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91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5.4pt;margin-top:111.2pt;width:480.2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788035</wp:posOffset>
                </wp:positionH>
                <wp:positionV relativeFrom="page">
                  <wp:posOffset>1588770</wp:posOffset>
                </wp:positionV>
                <wp:extent cx="6175375" cy="0"/>
                <wp:effectExtent l="6985" t="7620" r="8890" b="1143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5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2.05pt;margin-top:125.1pt;width:486.2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788035</wp:posOffset>
                </wp:positionH>
                <wp:positionV relativeFrom="page">
                  <wp:posOffset>1762760</wp:posOffset>
                </wp:positionV>
                <wp:extent cx="6175375" cy="0"/>
                <wp:effectExtent l="6985" t="10160" r="8890" b="889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5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2.05pt;margin-top:138.8pt;width:486.2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788035</wp:posOffset>
                </wp:positionH>
                <wp:positionV relativeFrom="page">
                  <wp:posOffset>1939290</wp:posOffset>
                </wp:positionV>
                <wp:extent cx="6175375" cy="0"/>
                <wp:effectExtent l="6985" t="5715" r="889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5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2.05pt;margin-top:152.7pt;width:486.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788035</wp:posOffset>
                </wp:positionH>
                <wp:positionV relativeFrom="page">
                  <wp:posOffset>2113280</wp:posOffset>
                </wp:positionV>
                <wp:extent cx="6175375" cy="0"/>
                <wp:effectExtent l="6985" t="8255" r="8890" b="1079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5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2.05pt;margin-top:166.4pt;width:486.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864235</wp:posOffset>
                </wp:positionH>
                <wp:positionV relativeFrom="page">
                  <wp:posOffset>2289810</wp:posOffset>
                </wp:positionV>
                <wp:extent cx="6099175" cy="0"/>
                <wp:effectExtent l="6985" t="13335" r="8890" b="57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91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8.05pt;margin-top:180.3pt;width:480.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" filled="t" strokeweight=".5pt">
                <v:path arrowok="f"/>
                <o:lock v:ext="edit" shapetype="f"/>
                <w10:wrap anchorx="page" anchory="page"/>
              </v:shape>
            </w:pict>
          </mc:Fallback>
        </mc:AlternateContent>
      </w:r>
    </w:p>
    <w:p w:rsidR="007C5B0B" w:rsidRDefault="00867441" w:rsidP="00C42F2A">
      <w:pPr>
        <w:pStyle w:val="29"/>
        <w:framePr w:w="9976" w:h="242" w:hRule="exact" w:wrap="none" w:vAnchor="page" w:hAnchor="page" w:x="1041" w:y="1128"/>
        <w:shd w:val="clear" w:color="auto" w:fill="auto"/>
        <w:spacing w:line="200" w:lineRule="exact"/>
      </w:pPr>
      <w:r w:rsidRPr="00C42F2A">
        <w:rPr>
          <w:rStyle w:val="210pt"/>
          <w:sz w:val="24"/>
          <w:szCs w:val="24"/>
        </w:rPr>
        <w:t>2</w:t>
      </w:r>
      <w:r>
        <w:t>. _</w:t>
      </w:r>
      <w:r w:rsidR="00C42F2A">
        <w:t>________________________________________________________________________________________________________________________________________________________________________________________________________________________</w:t>
      </w:r>
    </w:p>
    <w:p w:rsidR="007C5B0B" w:rsidRDefault="00867441">
      <w:pPr>
        <w:pStyle w:val="101"/>
        <w:framePr w:w="10330" w:h="2242" w:hRule="exact" w:wrap="none" w:vAnchor="page" w:hAnchor="page" w:x="1036" w:y="1405"/>
        <w:shd w:val="clear" w:color="auto" w:fill="auto"/>
        <w:spacing w:before="0" w:after="0" w:line="274" w:lineRule="exact"/>
        <w:ind w:firstLine="0"/>
      </w:pPr>
      <w:r>
        <w:t>3.</w:t>
      </w:r>
    </w:p>
    <w:p w:rsidR="007C5B0B" w:rsidRDefault="007C5B0B">
      <w:pPr>
        <w:pStyle w:val="101"/>
        <w:framePr w:w="10330" w:h="2242" w:hRule="exact" w:wrap="none" w:vAnchor="page" w:hAnchor="page" w:x="1036" w:y="1405"/>
        <w:numPr>
          <w:ilvl w:val="0"/>
          <w:numId w:val="33"/>
        </w:numPr>
        <w:shd w:val="clear" w:color="auto" w:fill="auto"/>
        <w:tabs>
          <w:tab w:val="left" w:pos="320"/>
        </w:tabs>
        <w:spacing w:before="0" w:after="0" w:line="274" w:lineRule="exact"/>
        <w:ind w:firstLine="0"/>
      </w:pPr>
    </w:p>
    <w:p w:rsidR="007C5B0B" w:rsidRDefault="007C5B0B">
      <w:pPr>
        <w:pStyle w:val="101"/>
        <w:framePr w:w="10330" w:h="2242" w:hRule="exact" w:wrap="none" w:vAnchor="page" w:hAnchor="page" w:x="1036" w:y="1405"/>
        <w:numPr>
          <w:ilvl w:val="0"/>
          <w:numId w:val="33"/>
        </w:numPr>
        <w:shd w:val="clear" w:color="auto" w:fill="auto"/>
        <w:tabs>
          <w:tab w:val="left" w:pos="320"/>
        </w:tabs>
        <w:spacing w:before="0" w:after="0" w:line="274" w:lineRule="exact"/>
        <w:ind w:firstLine="0"/>
      </w:pPr>
    </w:p>
    <w:p w:rsidR="007C5B0B" w:rsidRDefault="00867441">
      <w:pPr>
        <w:pStyle w:val="101"/>
        <w:framePr w:w="10330" w:h="2242" w:hRule="exact" w:wrap="none" w:vAnchor="page" w:hAnchor="page" w:x="1036" w:y="1405"/>
        <w:numPr>
          <w:ilvl w:val="0"/>
          <w:numId w:val="33"/>
        </w:numPr>
        <w:shd w:val="clear" w:color="auto" w:fill="auto"/>
        <w:tabs>
          <w:tab w:val="left" w:pos="320"/>
        </w:tabs>
        <w:spacing w:before="0" w:after="0" w:line="274" w:lineRule="exact"/>
        <w:ind w:firstLine="0"/>
      </w:pPr>
      <w:r>
        <w:t>_</w:t>
      </w:r>
    </w:p>
    <w:p w:rsidR="007C5B0B" w:rsidRDefault="007C5B0B">
      <w:pPr>
        <w:pStyle w:val="101"/>
        <w:framePr w:w="10330" w:h="2242" w:hRule="exact" w:wrap="none" w:vAnchor="page" w:hAnchor="page" w:x="1036" w:y="1405"/>
        <w:numPr>
          <w:ilvl w:val="0"/>
          <w:numId w:val="33"/>
        </w:numPr>
        <w:shd w:val="clear" w:color="auto" w:fill="auto"/>
        <w:tabs>
          <w:tab w:val="left" w:pos="315"/>
        </w:tabs>
        <w:spacing w:before="0" w:after="0" w:line="274" w:lineRule="exact"/>
        <w:ind w:firstLine="0"/>
      </w:pPr>
    </w:p>
    <w:p w:rsidR="007C5B0B" w:rsidRDefault="007C5B0B">
      <w:pPr>
        <w:pStyle w:val="101"/>
        <w:framePr w:w="10330" w:h="2242" w:hRule="exact" w:wrap="none" w:vAnchor="page" w:hAnchor="page" w:x="1036" w:y="1405"/>
        <w:numPr>
          <w:ilvl w:val="0"/>
          <w:numId w:val="33"/>
        </w:numPr>
        <w:shd w:val="clear" w:color="auto" w:fill="auto"/>
        <w:tabs>
          <w:tab w:val="left" w:pos="315"/>
        </w:tabs>
        <w:spacing w:before="0" w:after="0" w:line="274" w:lineRule="exact"/>
        <w:ind w:firstLine="0"/>
      </w:pPr>
    </w:p>
    <w:p w:rsidR="007C5B0B" w:rsidRDefault="007C5B0B">
      <w:pPr>
        <w:pStyle w:val="101"/>
        <w:framePr w:w="10330" w:h="2242" w:hRule="exact" w:wrap="none" w:vAnchor="page" w:hAnchor="page" w:x="1036" w:y="1405"/>
        <w:numPr>
          <w:ilvl w:val="0"/>
          <w:numId w:val="33"/>
        </w:numPr>
        <w:shd w:val="clear" w:color="auto" w:fill="auto"/>
        <w:tabs>
          <w:tab w:val="left" w:pos="315"/>
        </w:tabs>
        <w:spacing w:before="0" w:after="0" w:line="274" w:lineRule="exact"/>
        <w:ind w:firstLine="0"/>
      </w:pPr>
    </w:p>
    <w:p w:rsidR="007C5B0B" w:rsidRDefault="00867441">
      <w:pPr>
        <w:pStyle w:val="101"/>
        <w:framePr w:w="10330" w:h="2242" w:hRule="exact" w:wrap="none" w:vAnchor="page" w:hAnchor="page" w:x="1036" w:y="1405"/>
        <w:shd w:val="clear" w:color="auto" w:fill="auto"/>
        <w:spacing w:before="0" w:after="0" w:line="274" w:lineRule="exact"/>
        <w:ind w:firstLine="0"/>
      </w:pPr>
      <w:r>
        <w:t>10.</w:t>
      </w:r>
    </w:p>
    <w:p w:rsidR="007C5B0B" w:rsidRDefault="00867441">
      <w:pPr>
        <w:pStyle w:val="101"/>
        <w:framePr w:w="10330" w:h="5251" w:hRule="exact" w:wrap="none" w:vAnchor="page" w:hAnchor="page" w:x="1036" w:y="3823"/>
        <w:shd w:val="clear" w:color="auto" w:fill="auto"/>
        <w:spacing w:before="0" w:after="0" w:line="283" w:lineRule="exact"/>
        <w:ind w:firstLine="740"/>
      </w:pPr>
      <w:proofErr w:type="gramStart"/>
      <w: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обязательств, при которых необходимость</w:t>
      </w:r>
      <w:r w:rsidR="00551A21">
        <w:t xml:space="preserve"> </w:t>
      </w:r>
      <w:r>
        <w:t>в предоставлении жилого помещения отпадет, обязуюсь проинформировать не позднее 30 дней со дня возникновения</w:t>
      </w:r>
      <w:proofErr w:type="gramEnd"/>
      <w:r>
        <w:t xml:space="preserve"> таких изменений.</w:t>
      </w:r>
    </w:p>
    <w:p w:rsidR="007C5B0B" w:rsidRDefault="00867441" w:rsidP="00F1004C">
      <w:pPr>
        <w:pStyle w:val="101"/>
        <w:framePr w:w="10330" w:h="5251" w:hRule="exact" w:wrap="none" w:vAnchor="page" w:hAnchor="page" w:x="1036" w:y="3823"/>
        <w:shd w:val="clear" w:color="auto" w:fill="auto"/>
        <w:spacing w:before="0" w:after="0" w:line="245" w:lineRule="exact"/>
        <w:ind w:firstLine="740"/>
      </w:pPr>
      <w:r>
        <w:t>В соответствии с Федеральным законом от 27.07.2006 № 152-ФЗ «О персональных данных», настоящим даем свое согласие на проверку и обработку вышеуказанным органом местного управления персональных данных всех членов семьи и подтверждаем что, давая такое согласие, действуем по своей воле и в своих интересах.</w:t>
      </w:r>
    </w:p>
    <w:p w:rsidR="007C5B0B" w:rsidRDefault="00867441" w:rsidP="00F1004C">
      <w:pPr>
        <w:pStyle w:val="101"/>
        <w:framePr w:w="10330" w:h="5251" w:hRule="exact" w:wrap="none" w:vAnchor="page" w:hAnchor="page" w:x="1036" w:y="3823"/>
        <w:shd w:val="clear" w:color="auto" w:fill="auto"/>
        <w:tabs>
          <w:tab w:val="left" w:pos="1632"/>
          <w:tab w:val="left" w:pos="5074"/>
        </w:tabs>
        <w:spacing w:before="0" w:after="0" w:line="245" w:lineRule="exact"/>
        <w:ind w:firstLine="740"/>
      </w:pPr>
      <w:proofErr w:type="gramStart"/>
      <w:r>
        <w:t>Настоящее согласие предоставляется на осуществление действий в отношении персональных данных всех членов семьи, которые необходимы или желаемы для достижения указанной выше цели, включая сбор, систематизацию, накопление, хранение, уточнение (обновление,</w:t>
      </w:r>
      <w:r>
        <w:tab/>
        <w:t>изменение), использование,</w:t>
      </w:r>
      <w:r>
        <w:tab/>
        <w:t>обезличивание, блокирование, уничтожение,</w:t>
      </w:r>
      <w:proofErr w:type="gramEnd"/>
    </w:p>
    <w:p w:rsidR="007C5B0B" w:rsidRDefault="00867441" w:rsidP="00F1004C">
      <w:pPr>
        <w:pStyle w:val="101"/>
        <w:framePr w:w="10330" w:h="5251" w:hRule="exact" w:wrap="none" w:vAnchor="page" w:hAnchor="page" w:x="1036" w:y="3823"/>
        <w:shd w:val="clear" w:color="auto" w:fill="auto"/>
        <w:spacing w:before="0" w:after="244" w:line="245" w:lineRule="exact"/>
        <w:ind w:firstLine="0"/>
      </w:pPr>
      <w:r>
        <w:t>трансграничную передачу персональных данных, а также осуществление иных действий в соответствии с федеральным законодательством. В случае неправомерного использования персональных данных согласие отзывается письменным заявлением совершеннолетними членами семьи.</w:t>
      </w:r>
    </w:p>
    <w:p w:rsidR="007C5B0B" w:rsidRDefault="00867441">
      <w:pPr>
        <w:pStyle w:val="101"/>
        <w:framePr w:w="10330" w:h="5251" w:hRule="exact" w:wrap="none" w:vAnchor="page" w:hAnchor="page" w:x="1036" w:y="3823"/>
        <w:shd w:val="clear" w:color="auto" w:fill="auto"/>
        <w:spacing w:before="0" w:after="0" w:line="240" w:lineRule="exact"/>
        <w:ind w:firstLine="0"/>
      </w:pPr>
      <w:r>
        <w:t>Подписи совершеннолетних членов семьи:</w:t>
      </w:r>
    </w:p>
    <w:p w:rsidR="007C5B0B" w:rsidRDefault="00867441">
      <w:pPr>
        <w:pStyle w:val="a9"/>
        <w:framePr w:wrap="none" w:vAnchor="page" w:hAnchor="page" w:x="4463" w:y="9045"/>
        <w:shd w:val="clear" w:color="auto" w:fill="auto"/>
        <w:tabs>
          <w:tab w:val="left" w:pos="2328"/>
          <w:tab w:val="left" w:leader="underscore" w:pos="4978"/>
        </w:tabs>
        <w:spacing w:line="240" w:lineRule="exact"/>
      </w:pPr>
      <w:r>
        <w:t>(И.О. Фамилия)</w:t>
      </w:r>
      <w:r>
        <w:tab/>
      </w:r>
      <w:r>
        <w:tab/>
        <w:t>(</w:t>
      </w:r>
      <w:proofErr w:type="spellStart"/>
      <w:r>
        <w:t>И.О.Фамилия</w:t>
      </w:r>
      <w:proofErr w:type="spellEnd"/>
      <w:r>
        <w:t>)</w:t>
      </w:r>
    </w:p>
    <w:tbl>
      <w:tblPr>
        <w:tblOverlap w:val="never"/>
        <w:tblW w:w="0" w:type="auto"/>
        <w:tblLayout w:type="fixed"/>
        <w:tblCellMar>
          <w:left w:w="10" w:type="dxa"/>
          <w:right w:w="10" w:type="dxa"/>
        </w:tblCellMar>
        <w:tblLook w:val="04A0" w:firstRow="1" w:lastRow="0" w:firstColumn="1" w:lastColumn="0" w:noHBand="0" w:noVBand="1"/>
      </w:tblPr>
      <w:tblGrid>
        <w:gridCol w:w="403"/>
        <w:gridCol w:w="1344"/>
        <w:gridCol w:w="5045"/>
        <w:gridCol w:w="3259"/>
      </w:tblGrid>
      <w:tr w:rsidR="007C5B0B">
        <w:trPr>
          <w:trHeight w:hRule="exact" w:val="557"/>
        </w:trPr>
        <w:tc>
          <w:tcPr>
            <w:tcW w:w="403" w:type="dxa"/>
            <w:tcBorders>
              <w:top w:val="single" w:sz="4" w:space="0" w:color="auto"/>
            </w:tcBorders>
            <w:shd w:val="clear" w:color="auto" w:fill="FFFFFF"/>
          </w:tcPr>
          <w:p w:rsidR="007C5B0B" w:rsidRDefault="007C5B0B">
            <w:pPr>
              <w:framePr w:w="10051" w:h="1416" w:wrap="none" w:vAnchor="page" w:hAnchor="page" w:x="1055" w:y="9309"/>
              <w:rPr>
                <w:sz w:val="10"/>
                <w:szCs w:val="10"/>
              </w:rPr>
            </w:pPr>
          </w:p>
        </w:tc>
        <w:tc>
          <w:tcPr>
            <w:tcW w:w="1344" w:type="dxa"/>
            <w:tcBorders>
              <w:top w:val="single" w:sz="4" w:space="0" w:color="auto"/>
            </w:tcBorders>
            <w:shd w:val="clear" w:color="auto" w:fill="FFFFFF"/>
          </w:tcPr>
          <w:p w:rsidR="007C5B0B" w:rsidRDefault="007C5B0B">
            <w:pPr>
              <w:framePr w:w="10051" w:h="1416" w:wrap="none" w:vAnchor="page" w:hAnchor="page" w:x="1055" w:y="9309"/>
              <w:rPr>
                <w:sz w:val="10"/>
                <w:szCs w:val="10"/>
              </w:rPr>
            </w:pPr>
          </w:p>
        </w:tc>
        <w:tc>
          <w:tcPr>
            <w:tcW w:w="5045" w:type="dxa"/>
            <w:tcBorders>
              <w:top w:val="single" w:sz="4" w:space="0" w:color="auto"/>
            </w:tcBorders>
            <w:shd w:val="clear" w:color="auto" w:fill="FFFFFF"/>
            <w:vAlign w:val="bottom"/>
          </w:tcPr>
          <w:p w:rsidR="007C5B0B" w:rsidRDefault="00867441">
            <w:pPr>
              <w:pStyle w:val="23"/>
              <w:framePr w:w="10051" w:h="1416" w:wrap="none" w:vAnchor="page" w:hAnchor="page" w:x="1055" w:y="9309"/>
              <w:shd w:val="clear" w:color="auto" w:fill="auto"/>
              <w:spacing w:before="0" w:line="240" w:lineRule="exact"/>
              <w:ind w:left="1920" w:firstLine="0"/>
              <w:jc w:val="left"/>
            </w:pPr>
            <w:r>
              <w:rPr>
                <w:rStyle w:val="212pt"/>
              </w:rPr>
              <w:t>(И. О. Фамилия)</w:t>
            </w:r>
          </w:p>
        </w:tc>
        <w:tc>
          <w:tcPr>
            <w:tcW w:w="3259" w:type="dxa"/>
            <w:tcBorders>
              <w:top w:val="single" w:sz="4" w:space="0" w:color="auto"/>
            </w:tcBorders>
            <w:shd w:val="clear" w:color="auto" w:fill="FFFFFF"/>
            <w:vAlign w:val="bottom"/>
          </w:tcPr>
          <w:p w:rsidR="007C5B0B" w:rsidRDefault="00867441">
            <w:pPr>
              <w:pStyle w:val="23"/>
              <w:framePr w:w="10051" w:h="1416" w:wrap="none" w:vAnchor="page" w:hAnchor="page" w:x="1055" w:y="9309"/>
              <w:shd w:val="clear" w:color="auto" w:fill="auto"/>
              <w:spacing w:before="0" w:line="240" w:lineRule="exact"/>
              <w:ind w:right="140" w:firstLine="0"/>
              <w:jc w:val="right"/>
            </w:pPr>
            <w:r>
              <w:rPr>
                <w:rStyle w:val="212pt"/>
              </w:rPr>
              <w:t>(И. О. Фамилия)</w:t>
            </w:r>
          </w:p>
        </w:tc>
      </w:tr>
      <w:tr w:rsidR="007C5B0B">
        <w:trPr>
          <w:trHeight w:hRule="exact" w:val="859"/>
        </w:trPr>
        <w:tc>
          <w:tcPr>
            <w:tcW w:w="403" w:type="dxa"/>
            <w:tcBorders>
              <w:top w:val="single" w:sz="4" w:space="0" w:color="auto"/>
              <w:bottom w:val="single" w:sz="4" w:space="0" w:color="auto"/>
            </w:tcBorders>
            <w:shd w:val="clear" w:color="auto" w:fill="FFFFFF"/>
            <w:vAlign w:val="bottom"/>
          </w:tcPr>
          <w:p w:rsidR="007C5B0B" w:rsidRDefault="00C42F2A">
            <w:pPr>
              <w:pStyle w:val="23"/>
              <w:framePr w:w="10051" w:h="1416" w:wrap="none" w:vAnchor="page" w:hAnchor="page" w:x="1055" w:y="9309"/>
              <w:shd w:val="clear" w:color="auto" w:fill="auto"/>
              <w:spacing w:before="0" w:line="240" w:lineRule="exact"/>
              <w:ind w:firstLine="0"/>
              <w:jc w:val="left"/>
            </w:pPr>
            <w:r>
              <w:rPr>
                <w:rStyle w:val="212pt"/>
              </w:rPr>
              <w:t>«</w:t>
            </w:r>
          </w:p>
        </w:tc>
        <w:tc>
          <w:tcPr>
            <w:tcW w:w="1344" w:type="dxa"/>
            <w:tcBorders>
              <w:top w:val="single" w:sz="4" w:space="0" w:color="auto"/>
              <w:bottom w:val="single" w:sz="4" w:space="0" w:color="auto"/>
            </w:tcBorders>
            <w:shd w:val="clear" w:color="auto" w:fill="FFFFFF"/>
            <w:vAlign w:val="bottom"/>
          </w:tcPr>
          <w:p w:rsidR="007C5B0B" w:rsidRPr="00C42F2A" w:rsidRDefault="00C42F2A">
            <w:pPr>
              <w:pStyle w:val="23"/>
              <w:framePr w:w="10051" w:h="1416" w:wrap="none" w:vAnchor="page" w:hAnchor="page" w:x="1055" w:y="9309"/>
              <w:shd w:val="clear" w:color="auto" w:fill="auto"/>
              <w:spacing w:before="0" w:line="240" w:lineRule="exact"/>
              <w:ind w:left="320" w:firstLine="0"/>
              <w:jc w:val="left"/>
              <w:rPr>
                <w:sz w:val="24"/>
                <w:szCs w:val="24"/>
              </w:rPr>
            </w:pPr>
            <w:r w:rsidRPr="00C42F2A">
              <w:rPr>
                <w:sz w:val="24"/>
                <w:szCs w:val="24"/>
              </w:rPr>
              <w:t>»</w:t>
            </w:r>
          </w:p>
        </w:tc>
        <w:tc>
          <w:tcPr>
            <w:tcW w:w="5045" w:type="dxa"/>
            <w:tcBorders>
              <w:top w:val="single" w:sz="4" w:space="0" w:color="auto"/>
              <w:bottom w:val="single" w:sz="4" w:space="0" w:color="auto"/>
            </w:tcBorders>
            <w:shd w:val="clear" w:color="auto" w:fill="FFFFFF"/>
            <w:vAlign w:val="bottom"/>
          </w:tcPr>
          <w:p w:rsidR="007C5B0B" w:rsidRPr="00C42F2A" w:rsidRDefault="00867441">
            <w:pPr>
              <w:pStyle w:val="23"/>
              <w:framePr w:w="10051" w:h="1416" w:wrap="none" w:vAnchor="page" w:hAnchor="page" w:x="1055" w:y="9309"/>
              <w:shd w:val="clear" w:color="auto" w:fill="auto"/>
              <w:tabs>
                <w:tab w:val="left" w:leader="underscore" w:pos="960"/>
              </w:tabs>
              <w:spacing w:before="0" w:line="240" w:lineRule="exact"/>
              <w:ind w:firstLine="0"/>
              <w:rPr>
                <w:sz w:val="24"/>
                <w:szCs w:val="24"/>
              </w:rPr>
            </w:pPr>
            <w:r w:rsidRPr="00C42F2A">
              <w:rPr>
                <w:rStyle w:val="212pt"/>
              </w:rPr>
              <w:tab/>
              <w:t xml:space="preserve"> 20___ г.</w:t>
            </w:r>
          </w:p>
        </w:tc>
        <w:tc>
          <w:tcPr>
            <w:tcW w:w="3259" w:type="dxa"/>
            <w:tcBorders>
              <w:top w:val="single" w:sz="4" w:space="0" w:color="auto"/>
            </w:tcBorders>
            <w:shd w:val="clear" w:color="auto" w:fill="FFFFFF"/>
          </w:tcPr>
          <w:p w:rsidR="007C5B0B" w:rsidRDefault="007C5B0B">
            <w:pPr>
              <w:framePr w:w="10051" w:h="1416" w:wrap="none" w:vAnchor="page" w:hAnchor="page" w:x="1055" w:y="9309"/>
              <w:rPr>
                <w:sz w:val="10"/>
                <w:szCs w:val="10"/>
              </w:rPr>
            </w:pPr>
          </w:p>
        </w:tc>
      </w:tr>
    </w:tbl>
    <w:p w:rsidR="007C5B0B" w:rsidRDefault="00867441" w:rsidP="00C42F2A">
      <w:pPr>
        <w:pStyle w:val="a9"/>
        <w:framePr w:w="4156" w:wrap="none" w:vAnchor="page" w:hAnchor="page" w:x="6906" w:y="10701"/>
        <w:shd w:val="clear" w:color="auto" w:fill="auto"/>
        <w:spacing w:line="240" w:lineRule="exact"/>
        <w:jc w:val="left"/>
      </w:pPr>
      <w:r>
        <w:t>Подпись заявителя</w:t>
      </w:r>
      <w:r w:rsidR="00C42F2A">
        <w:t>__________________</w:t>
      </w:r>
    </w:p>
    <w:p w:rsidR="007C5B0B" w:rsidRDefault="00867441">
      <w:pPr>
        <w:pStyle w:val="101"/>
        <w:framePr w:w="10330" w:h="1811" w:hRule="exact" w:wrap="none" w:vAnchor="page" w:hAnchor="page" w:x="1036" w:y="11184"/>
        <w:shd w:val="clear" w:color="auto" w:fill="auto"/>
        <w:spacing w:before="0" w:after="0" w:line="326" w:lineRule="exact"/>
        <w:ind w:firstLine="740"/>
      </w:pPr>
      <w:r>
        <w:t>Личность заявителя и членов семьи установлена, подлинность подписи заявителя и членов семьи удостоверяю:</w:t>
      </w:r>
    </w:p>
    <w:p w:rsidR="00532343" w:rsidRDefault="00867441">
      <w:pPr>
        <w:pStyle w:val="101"/>
        <w:framePr w:w="10330" w:h="1811" w:hRule="exact" w:wrap="none" w:vAnchor="page" w:hAnchor="page" w:x="1036" w:y="11184"/>
        <w:shd w:val="clear" w:color="auto" w:fill="auto"/>
        <w:tabs>
          <w:tab w:val="left" w:leader="underscore" w:pos="2227"/>
          <w:tab w:val="left" w:leader="underscore" w:pos="4344"/>
          <w:tab w:val="left" w:leader="underscore" w:pos="7421"/>
        </w:tabs>
        <w:spacing w:before="0" w:after="0" w:line="552" w:lineRule="exact"/>
        <w:ind w:left="220" w:right="1880"/>
        <w:jc w:val="left"/>
      </w:pPr>
      <w:r>
        <w:t xml:space="preserve">Подпись должностного лица, уполномоченного на прием документов </w:t>
      </w:r>
    </w:p>
    <w:p w:rsidR="007C5B0B" w:rsidRDefault="00867441">
      <w:pPr>
        <w:pStyle w:val="101"/>
        <w:framePr w:w="10330" w:h="1811" w:hRule="exact" w:wrap="none" w:vAnchor="page" w:hAnchor="page" w:x="1036" w:y="11184"/>
        <w:shd w:val="clear" w:color="auto" w:fill="auto"/>
        <w:tabs>
          <w:tab w:val="left" w:leader="underscore" w:pos="2227"/>
          <w:tab w:val="left" w:leader="underscore" w:pos="4344"/>
          <w:tab w:val="left" w:leader="underscore" w:pos="7421"/>
        </w:tabs>
        <w:spacing w:before="0" w:after="0" w:line="552" w:lineRule="exact"/>
        <w:ind w:left="220" w:right="1880"/>
        <w:jc w:val="left"/>
      </w:pPr>
      <w:r>
        <w:tab/>
      </w:r>
      <w:r w:rsidR="00532343">
        <w:t>_______________</w:t>
      </w:r>
      <w:r>
        <w:t>/ФИО/</w:t>
      </w:r>
      <w:r>
        <w:tab/>
        <w:t>(должность)</w:t>
      </w:r>
      <w:r>
        <w:tab/>
        <w:t>(подпись)</w:t>
      </w:r>
    </w:p>
    <w:p w:rsidR="007C5B0B" w:rsidRDefault="00415C2C">
      <w:pPr>
        <w:pStyle w:val="a7"/>
        <w:framePr w:wrap="none" w:vAnchor="page" w:hAnchor="page" w:x="11092" w:y="16287"/>
        <w:shd w:val="clear" w:color="auto" w:fill="auto"/>
        <w:spacing w:line="200" w:lineRule="exact"/>
      </w:pPr>
      <w:r>
        <w:t>19</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532343" w:rsidRDefault="00867441">
      <w:pPr>
        <w:pStyle w:val="90"/>
        <w:framePr w:w="10320" w:h="1469" w:hRule="exact" w:wrap="none" w:vAnchor="page" w:hAnchor="page" w:x="1031" w:y="959"/>
        <w:shd w:val="clear" w:color="auto" w:fill="auto"/>
        <w:spacing w:after="0"/>
        <w:ind w:left="6920"/>
        <w:rPr>
          <w:b w:val="0"/>
        </w:rPr>
      </w:pPr>
      <w:r w:rsidRPr="00532343">
        <w:rPr>
          <w:b w:val="0"/>
        </w:rPr>
        <w:lastRenderedPageBreak/>
        <w:t>Приложение 2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101"/>
        <w:framePr w:w="10320" w:h="1959" w:hRule="exact" w:wrap="none" w:vAnchor="page" w:hAnchor="page" w:x="1031" w:y="2683"/>
        <w:shd w:val="clear" w:color="auto" w:fill="auto"/>
        <w:spacing w:before="0" w:after="0" w:line="240" w:lineRule="exact"/>
        <w:ind w:right="80" w:firstLine="0"/>
        <w:jc w:val="center"/>
      </w:pPr>
      <w:r>
        <w:t>РАСПИСКА</w:t>
      </w:r>
    </w:p>
    <w:p w:rsidR="007C5B0B" w:rsidRDefault="00867441">
      <w:pPr>
        <w:pStyle w:val="101"/>
        <w:framePr w:w="10320" w:h="1959" w:hRule="exact" w:wrap="none" w:vAnchor="page" w:hAnchor="page" w:x="1031" w:y="2683"/>
        <w:shd w:val="clear" w:color="auto" w:fill="auto"/>
        <w:spacing w:before="0" w:after="120" w:line="278" w:lineRule="exact"/>
        <w:ind w:right="80" w:firstLine="0"/>
        <w:jc w:val="center"/>
      </w:pPr>
      <w:proofErr w:type="gramStart"/>
      <w:r>
        <w:t>о приеме документов для принятия на учет</w:t>
      </w:r>
      <w:r>
        <w:br/>
        <w:t>в качестве нуждающегося в жилом помещении</w:t>
      </w:r>
      <w:proofErr w:type="gramEnd"/>
    </w:p>
    <w:p w:rsidR="007C5B0B" w:rsidRDefault="00867441">
      <w:pPr>
        <w:pStyle w:val="101"/>
        <w:framePr w:w="10320" w:h="1959" w:hRule="exact" w:wrap="none" w:vAnchor="page" w:hAnchor="page" w:x="1031" w:y="2683"/>
        <w:shd w:val="clear" w:color="auto" w:fill="auto"/>
        <w:spacing w:before="0" w:after="0" w:line="278" w:lineRule="exact"/>
        <w:ind w:firstLine="740"/>
        <w:jc w:val="left"/>
      </w:pPr>
      <w:r>
        <w:t>Управление для предоставления муниципальной услуги по принятию граждан на учет в качестве</w:t>
      </w:r>
    </w:p>
    <w:p w:rsidR="007C5B0B" w:rsidRDefault="00867441">
      <w:pPr>
        <w:pStyle w:val="101"/>
        <w:framePr w:w="10320" w:h="1959" w:hRule="exact" w:wrap="none" w:vAnchor="page" w:hAnchor="page" w:x="1031" w:y="2683"/>
        <w:shd w:val="clear" w:color="auto" w:fill="auto"/>
        <w:tabs>
          <w:tab w:val="left" w:leader="underscore" w:pos="10186"/>
        </w:tabs>
        <w:spacing w:before="0" w:after="0" w:line="240" w:lineRule="exact"/>
        <w:ind w:firstLine="0"/>
      </w:pPr>
      <w:proofErr w:type="spellStart"/>
      <w:r>
        <w:t>нуждающихсявжилыхпомещенияхпокатегории</w:t>
      </w:r>
      <w:proofErr w:type="spellEnd"/>
      <w:r>
        <w:t>:</w:t>
      </w:r>
      <w:r>
        <w:tab/>
      </w:r>
    </w:p>
    <w:p w:rsidR="007C5B0B" w:rsidRDefault="00867441">
      <w:pPr>
        <w:pStyle w:val="a9"/>
        <w:framePr w:wrap="none" w:vAnchor="page" w:hAnchor="page" w:x="1031" w:y="4886"/>
        <w:shd w:val="clear" w:color="auto" w:fill="auto"/>
        <w:spacing w:line="240" w:lineRule="exact"/>
        <w:jc w:val="left"/>
      </w:pPr>
      <w:r>
        <w:t xml:space="preserve">принял </w:t>
      </w:r>
      <w:proofErr w:type="gramStart"/>
      <w:r>
        <w:t>от</w:t>
      </w:r>
      <w:proofErr w:type="gramEnd"/>
    </w:p>
    <w:tbl>
      <w:tblPr>
        <w:tblOverlap w:val="never"/>
        <w:tblW w:w="0" w:type="auto"/>
        <w:tblLayout w:type="fixed"/>
        <w:tblCellMar>
          <w:left w:w="10" w:type="dxa"/>
          <w:right w:w="10" w:type="dxa"/>
        </w:tblCellMar>
        <w:tblLook w:val="04A0" w:firstRow="1" w:lastRow="0" w:firstColumn="1" w:lastColumn="0" w:noHBand="0" w:noVBand="1"/>
      </w:tblPr>
      <w:tblGrid>
        <w:gridCol w:w="667"/>
        <w:gridCol w:w="6763"/>
        <w:gridCol w:w="1080"/>
        <w:gridCol w:w="1147"/>
      </w:tblGrid>
      <w:tr w:rsidR="007C5B0B">
        <w:trPr>
          <w:trHeight w:hRule="exact" w:val="1061"/>
        </w:trPr>
        <w:tc>
          <w:tcPr>
            <w:tcW w:w="667" w:type="dxa"/>
            <w:tcBorders>
              <w:top w:val="single" w:sz="4" w:space="0" w:color="auto"/>
              <w:left w:val="single" w:sz="4" w:space="0" w:color="auto"/>
            </w:tcBorders>
            <w:shd w:val="clear" w:color="auto" w:fill="FFFFFF"/>
          </w:tcPr>
          <w:p w:rsidR="007C5B0B" w:rsidRDefault="00867441">
            <w:pPr>
              <w:pStyle w:val="23"/>
              <w:framePr w:w="9658" w:h="7190" w:wrap="none" w:vAnchor="page" w:hAnchor="page" w:x="1041" w:y="5400"/>
              <w:shd w:val="clear" w:color="auto" w:fill="auto"/>
              <w:spacing w:before="0" w:after="60" w:line="240" w:lineRule="exact"/>
              <w:ind w:left="220" w:firstLine="0"/>
              <w:jc w:val="left"/>
            </w:pPr>
            <w:r>
              <w:rPr>
                <w:rStyle w:val="212pt"/>
                <w:lang w:val="en-US" w:eastAsia="en-US" w:bidi="en-US"/>
              </w:rPr>
              <w:t>N</w:t>
            </w:r>
          </w:p>
          <w:p w:rsidR="007C5B0B" w:rsidRDefault="00867441">
            <w:pPr>
              <w:pStyle w:val="23"/>
              <w:framePr w:w="9658" w:h="7190" w:wrap="none" w:vAnchor="page" w:hAnchor="page" w:x="1041" w:y="5400"/>
              <w:shd w:val="clear" w:color="auto" w:fill="auto"/>
              <w:spacing w:before="60" w:line="240" w:lineRule="exact"/>
              <w:ind w:left="220" w:firstLine="0"/>
              <w:jc w:val="left"/>
            </w:pPr>
            <w:proofErr w:type="gramStart"/>
            <w:r>
              <w:rPr>
                <w:rStyle w:val="212pt"/>
              </w:rPr>
              <w:t>п</w:t>
            </w:r>
            <w:proofErr w:type="gramEnd"/>
            <w:r>
              <w:rPr>
                <w:rStyle w:val="212pt"/>
              </w:rPr>
              <w:t>/п</w:t>
            </w:r>
          </w:p>
        </w:tc>
        <w:tc>
          <w:tcPr>
            <w:tcW w:w="6763" w:type="dxa"/>
            <w:tcBorders>
              <w:top w:val="single" w:sz="4" w:space="0" w:color="auto"/>
              <w:left w:val="single" w:sz="4" w:space="0" w:color="auto"/>
            </w:tcBorders>
            <w:shd w:val="clear" w:color="auto" w:fill="FFFFFF"/>
          </w:tcPr>
          <w:p w:rsidR="007C5B0B" w:rsidRDefault="00867441">
            <w:pPr>
              <w:pStyle w:val="23"/>
              <w:framePr w:w="9658" w:h="7190" w:wrap="none" w:vAnchor="page" w:hAnchor="page" w:x="1041" w:y="5400"/>
              <w:shd w:val="clear" w:color="auto" w:fill="auto"/>
              <w:spacing w:before="0" w:line="240" w:lineRule="exact"/>
              <w:ind w:firstLine="0"/>
              <w:jc w:val="center"/>
            </w:pPr>
            <w:r>
              <w:rPr>
                <w:rStyle w:val="212pt"/>
              </w:rPr>
              <w:t>Наименование документа</w:t>
            </w:r>
          </w:p>
        </w:tc>
        <w:tc>
          <w:tcPr>
            <w:tcW w:w="1080" w:type="dxa"/>
            <w:tcBorders>
              <w:top w:val="single" w:sz="4" w:space="0" w:color="auto"/>
              <w:left w:val="single" w:sz="4" w:space="0" w:color="auto"/>
            </w:tcBorders>
            <w:shd w:val="clear" w:color="auto" w:fill="FFFFFF"/>
          </w:tcPr>
          <w:p w:rsidR="007C5B0B" w:rsidRDefault="00867441">
            <w:pPr>
              <w:pStyle w:val="23"/>
              <w:framePr w:w="9658" w:h="7190" w:wrap="none" w:vAnchor="page" w:hAnchor="page" w:x="1041" w:y="5400"/>
              <w:shd w:val="clear" w:color="auto" w:fill="auto"/>
              <w:spacing w:before="0" w:after="120" w:line="240" w:lineRule="exact"/>
              <w:ind w:left="180" w:firstLine="0"/>
              <w:jc w:val="left"/>
            </w:pPr>
            <w:r>
              <w:rPr>
                <w:rStyle w:val="212pt"/>
              </w:rPr>
              <w:t>Кол-во</w:t>
            </w:r>
          </w:p>
          <w:p w:rsidR="007C5B0B" w:rsidRDefault="00867441">
            <w:pPr>
              <w:pStyle w:val="23"/>
              <w:framePr w:w="9658" w:h="7190" w:wrap="none" w:vAnchor="page" w:hAnchor="page" w:x="1041" w:y="5400"/>
              <w:shd w:val="clear" w:color="auto" w:fill="auto"/>
              <w:spacing w:before="120" w:line="240" w:lineRule="exact"/>
              <w:ind w:left="180" w:firstLine="0"/>
              <w:jc w:val="left"/>
            </w:pPr>
            <w:r>
              <w:rPr>
                <w:rStyle w:val="212pt"/>
              </w:rPr>
              <w:t>листов</w:t>
            </w:r>
          </w:p>
        </w:tc>
        <w:tc>
          <w:tcPr>
            <w:tcW w:w="1147" w:type="dxa"/>
            <w:tcBorders>
              <w:top w:val="single" w:sz="4" w:space="0" w:color="auto"/>
              <w:left w:val="single" w:sz="4" w:space="0" w:color="auto"/>
              <w:right w:val="single" w:sz="4" w:space="0" w:color="auto"/>
            </w:tcBorders>
            <w:shd w:val="clear" w:color="auto" w:fill="FFFFFF"/>
            <w:vAlign w:val="bottom"/>
          </w:tcPr>
          <w:p w:rsidR="007C5B0B" w:rsidRDefault="00867441">
            <w:pPr>
              <w:pStyle w:val="23"/>
              <w:framePr w:w="9658" w:h="7190" w:wrap="none" w:vAnchor="page" w:hAnchor="page" w:x="1041" w:y="5400"/>
              <w:shd w:val="clear" w:color="auto" w:fill="auto"/>
              <w:spacing w:before="0" w:after="120" w:line="240" w:lineRule="exact"/>
              <w:ind w:left="220" w:firstLine="0"/>
              <w:jc w:val="left"/>
            </w:pPr>
            <w:r>
              <w:rPr>
                <w:rStyle w:val="212pt"/>
              </w:rPr>
              <w:t>Кол-во</w:t>
            </w:r>
          </w:p>
          <w:p w:rsidR="007C5B0B" w:rsidRDefault="00867441">
            <w:pPr>
              <w:pStyle w:val="23"/>
              <w:framePr w:w="9658" w:h="7190" w:wrap="none" w:vAnchor="page" w:hAnchor="page" w:x="1041" w:y="5400"/>
              <w:shd w:val="clear" w:color="auto" w:fill="auto"/>
              <w:spacing w:before="120" w:after="120" w:line="240" w:lineRule="exact"/>
              <w:ind w:firstLine="0"/>
              <w:jc w:val="left"/>
            </w:pPr>
            <w:proofErr w:type="spellStart"/>
            <w:r>
              <w:rPr>
                <w:rStyle w:val="212pt"/>
              </w:rPr>
              <w:t>экземпля</w:t>
            </w:r>
            <w:proofErr w:type="spellEnd"/>
          </w:p>
          <w:p w:rsidR="007C5B0B" w:rsidRDefault="00867441">
            <w:pPr>
              <w:pStyle w:val="23"/>
              <w:framePr w:w="9658" w:h="7190" w:wrap="none" w:vAnchor="page" w:hAnchor="page" w:x="1041" w:y="5400"/>
              <w:shd w:val="clear" w:color="auto" w:fill="auto"/>
              <w:spacing w:before="120" w:line="240" w:lineRule="exact"/>
              <w:ind w:firstLine="0"/>
              <w:jc w:val="center"/>
            </w:pPr>
            <w:r>
              <w:rPr>
                <w:rStyle w:val="212pt"/>
              </w:rPr>
              <w:t>ров</w:t>
            </w: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66"/>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080"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1147" w:type="dxa"/>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80"/>
        </w:trPr>
        <w:tc>
          <w:tcPr>
            <w:tcW w:w="9657" w:type="dxa"/>
            <w:gridSpan w:val="4"/>
            <w:tcBorders>
              <w:top w:val="single" w:sz="4" w:space="0" w:color="auto"/>
              <w:left w:val="single" w:sz="4" w:space="0" w:color="auto"/>
              <w:right w:val="single" w:sz="4" w:space="0" w:color="auto"/>
            </w:tcBorders>
            <w:shd w:val="clear" w:color="auto" w:fill="FFFFFF"/>
            <w:vAlign w:val="bottom"/>
          </w:tcPr>
          <w:p w:rsidR="007C5B0B" w:rsidRDefault="00867441">
            <w:pPr>
              <w:pStyle w:val="23"/>
              <w:framePr w:w="9658" w:h="7190" w:wrap="none" w:vAnchor="page" w:hAnchor="page" w:x="1041" w:y="5400"/>
              <w:shd w:val="clear" w:color="auto" w:fill="auto"/>
              <w:spacing w:before="0" w:line="240" w:lineRule="exact"/>
              <w:ind w:firstLine="0"/>
              <w:jc w:val="center"/>
            </w:pPr>
            <w:r>
              <w:rPr>
                <w:rStyle w:val="212pt"/>
              </w:rPr>
              <w:t>Документы, которые будут получены по межведомственным запросам</w:t>
            </w:r>
          </w:p>
        </w:tc>
      </w:tr>
      <w:tr w:rsidR="007C5B0B">
        <w:trPr>
          <w:trHeight w:hRule="exact" w:val="470"/>
        </w:trPr>
        <w:tc>
          <w:tcPr>
            <w:tcW w:w="667"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tcBorders>
            <w:shd w:val="clear" w:color="auto" w:fill="FFFFFF"/>
          </w:tcPr>
          <w:p w:rsidR="007C5B0B" w:rsidRDefault="007C5B0B">
            <w:pPr>
              <w:framePr w:w="9658" w:h="7190" w:wrap="none" w:vAnchor="page" w:hAnchor="page" w:x="1041" w:y="5400"/>
              <w:rPr>
                <w:sz w:val="10"/>
                <w:szCs w:val="10"/>
              </w:rPr>
            </w:pPr>
          </w:p>
        </w:tc>
        <w:tc>
          <w:tcPr>
            <w:tcW w:w="2227" w:type="dxa"/>
            <w:gridSpan w:val="2"/>
            <w:tcBorders>
              <w:top w:val="single" w:sz="4" w:space="0" w:color="auto"/>
              <w:left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r w:rsidR="007C5B0B">
        <w:trPr>
          <w:trHeight w:hRule="exact" w:val="480"/>
        </w:trPr>
        <w:tc>
          <w:tcPr>
            <w:tcW w:w="667" w:type="dxa"/>
            <w:tcBorders>
              <w:top w:val="single" w:sz="4" w:space="0" w:color="auto"/>
              <w:left w:val="single" w:sz="4" w:space="0" w:color="auto"/>
              <w:bottom w:val="single" w:sz="4" w:space="0" w:color="auto"/>
            </w:tcBorders>
            <w:shd w:val="clear" w:color="auto" w:fill="FFFFFF"/>
          </w:tcPr>
          <w:p w:rsidR="007C5B0B" w:rsidRDefault="007C5B0B">
            <w:pPr>
              <w:framePr w:w="9658" w:h="7190" w:wrap="none" w:vAnchor="page" w:hAnchor="page" w:x="1041" w:y="5400"/>
              <w:rPr>
                <w:sz w:val="10"/>
                <w:szCs w:val="10"/>
              </w:rPr>
            </w:pPr>
          </w:p>
        </w:tc>
        <w:tc>
          <w:tcPr>
            <w:tcW w:w="6763" w:type="dxa"/>
            <w:tcBorders>
              <w:top w:val="single" w:sz="4" w:space="0" w:color="auto"/>
              <w:left w:val="single" w:sz="4" w:space="0" w:color="auto"/>
              <w:bottom w:val="single" w:sz="4" w:space="0" w:color="auto"/>
            </w:tcBorders>
            <w:shd w:val="clear" w:color="auto" w:fill="FFFFFF"/>
          </w:tcPr>
          <w:p w:rsidR="007C5B0B" w:rsidRDefault="007C5B0B">
            <w:pPr>
              <w:framePr w:w="9658" w:h="7190" w:wrap="none" w:vAnchor="page" w:hAnchor="page" w:x="1041" w:y="5400"/>
              <w:rPr>
                <w:sz w:val="10"/>
                <w:szCs w:val="10"/>
              </w:rPr>
            </w:pPr>
          </w:p>
        </w:tc>
        <w:tc>
          <w:tcPr>
            <w:tcW w:w="2227" w:type="dxa"/>
            <w:gridSpan w:val="2"/>
            <w:tcBorders>
              <w:top w:val="single" w:sz="4" w:space="0" w:color="auto"/>
              <w:left w:val="single" w:sz="4" w:space="0" w:color="auto"/>
              <w:bottom w:val="single" w:sz="4" w:space="0" w:color="auto"/>
              <w:right w:val="single" w:sz="4" w:space="0" w:color="auto"/>
            </w:tcBorders>
            <w:shd w:val="clear" w:color="auto" w:fill="FFFFFF"/>
          </w:tcPr>
          <w:p w:rsidR="007C5B0B" w:rsidRDefault="007C5B0B">
            <w:pPr>
              <w:framePr w:w="9658" w:h="7190" w:wrap="none" w:vAnchor="page" w:hAnchor="page" w:x="1041" w:y="5400"/>
              <w:rPr>
                <w:sz w:val="10"/>
                <w:szCs w:val="10"/>
              </w:rPr>
            </w:pPr>
          </w:p>
        </w:tc>
      </w:tr>
    </w:tbl>
    <w:p w:rsidR="007C5B0B" w:rsidRDefault="00867441">
      <w:pPr>
        <w:pStyle w:val="101"/>
        <w:framePr w:w="10320" w:h="1992" w:hRule="exact" w:wrap="none" w:vAnchor="page" w:hAnchor="page" w:x="1031" w:y="12844"/>
        <w:shd w:val="clear" w:color="auto" w:fill="auto"/>
        <w:tabs>
          <w:tab w:val="left" w:leader="underscore" w:pos="2865"/>
          <w:tab w:val="left" w:leader="underscore" w:pos="5375"/>
        </w:tabs>
        <w:spacing w:before="0" w:after="222" w:line="240" w:lineRule="exact"/>
        <w:ind w:left="340" w:firstLine="0"/>
      </w:pPr>
      <w:r>
        <w:t>Всего документов</w:t>
      </w:r>
      <w:r>
        <w:tab/>
        <w:t>экз., всего листов</w:t>
      </w:r>
      <w:r>
        <w:tab/>
        <w:t>.</w:t>
      </w:r>
    </w:p>
    <w:p w:rsidR="007C5B0B" w:rsidRDefault="00867441">
      <w:pPr>
        <w:pStyle w:val="101"/>
        <w:framePr w:w="10320" w:h="1992" w:hRule="exact" w:wrap="none" w:vAnchor="page" w:hAnchor="page" w:x="1031" w:y="12844"/>
        <w:shd w:val="clear" w:color="auto" w:fill="auto"/>
        <w:spacing w:before="0" w:after="182" w:line="317" w:lineRule="exact"/>
        <w:ind w:firstLine="340"/>
        <w:jc w:val="left"/>
      </w:pPr>
      <w:r>
        <w:t>Срок предоставления муниципальной услуги по принятию на учет граждан в качестве нуждающихся в жилых помещениях - 30 рабочих дней со дня приема заявления.</w:t>
      </w:r>
    </w:p>
    <w:p w:rsidR="007C5B0B" w:rsidRDefault="00867441">
      <w:pPr>
        <w:pStyle w:val="101"/>
        <w:framePr w:w="10320" w:h="1992" w:hRule="exact" w:wrap="none" w:vAnchor="page" w:hAnchor="page" w:x="1031" w:y="12844"/>
        <w:shd w:val="clear" w:color="auto" w:fill="auto"/>
        <w:tabs>
          <w:tab w:val="left" w:leader="underscore" w:pos="4689"/>
          <w:tab w:val="left" w:leader="underscore" w:pos="9196"/>
        </w:tabs>
        <w:spacing w:before="0" w:after="48" w:line="240" w:lineRule="exact"/>
        <w:ind w:left="340" w:firstLine="0"/>
      </w:pPr>
      <w:r>
        <w:t xml:space="preserve">Сдал: </w:t>
      </w:r>
      <w:r>
        <w:tab/>
        <w:t xml:space="preserve"> Принял: </w:t>
      </w:r>
      <w:r>
        <w:tab/>
      </w:r>
    </w:p>
    <w:p w:rsidR="007C5B0B" w:rsidRDefault="00867441">
      <w:pPr>
        <w:pStyle w:val="101"/>
        <w:framePr w:w="10320" w:h="1992" w:hRule="exact" w:wrap="none" w:vAnchor="page" w:hAnchor="page" w:x="1031" w:y="12844"/>
        <w:shd w:val="clear" w:color="auto" w:fill="auto"/>
        <w:tabs>
          <w:tab w:val="left" w:pos="6578"/>
        </w:tabs>
        <w:spacing w:before="0" w:after="0" w:line="240" w:lineRule="exact"/>
        <w:ind w:left="1240" w:firstLine="0"/>
      </w:pPr>
      <w:r w:rsidRPr="00532343">
        <w:rPr>
          <w:i/>
        </w:rPr>
        <w:t>(подпись) (Ф.И.О.)</w:t>
      </w:r>
      <w:r>
        <w:tab/>
      </w:r>
      <w:r w:rsidRPr="00532343">
        <w:rPr>
          <w:i/>
        </w:rPr>
        <w:t>(подпись) (Ф.И.О.)</w:t>
      </w:r>
    </w:p>
    <w:p w:rsidR="007C5B0B" w:rsidRDefault="00867441" w:rsidP="00415C2C">
      <w:pPr>
        <w:pStyle w:val="a7"/>
        <w:framePr w:w="316" w:wrap="none" w:vAnchor="page" w:hAnchor="page" w:x="11041" w:y="15916"/>
        <w:shd w:val="clear" w:color="auto" w:fill="auto"/>
        <w:spacing w:line="200" w:lineRule="exact"/>
      </w:pPr>
      <w:r>
        <w:t>2</w:t>
      </w:r>
      <w:r w:rsidR="00415C2C">
        <w:t>0</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532343" w:rsidRDefault="00867441">
      <w:pPr>
        <w:pStyle w:val="90"/>
        <w:framePr w:w="10368" w:h="1435" w:hRule="exact" w:wrap="none" w:vAnchor="page" w:hAnchor="page" w:x="1007" w:y="963"/>
        <w:shd w:val="clear" w:color="auto" w:fill="auto"/>
        <w:spacing w:after="0" w:line="230" w:lineRule="exact"/>
        <w:ind w:left="6960"/>
        <w:rPr>
          <w:b w:val="0"/>
        </w:rPr>
      </w:pPr>
      <w:r w:rsidRPr="00532343">
        <w:rPr>
          <w:b w:val="0"/>
        </w:rPr>
        <w:lastRenderedPageBreak/>
        <w:t>Приложение 3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120"/>
        <w:framePr w:w="10368" w:h="884" w:hRule="exact" w:wrap="none" w:vAnchor="page" w:hAnchor="page" w:x="1007" w:y="2891"/>
        <w:shd w:val="clear" w:color="auto" w:fill="auto"/>
        <w:spacing w:before="0"/>
        <w:ind w:right="40"/>
      </w:pPr>
      <w:r>
        <w:t>ПЕРЕЧЕНЬ</w:t>
      </w:r>
    </w:p>
    <w:p w:rsidR="007C5B0B" w:rsidRDefault="00867441">
      <w:pPr>
        <w:pStyle w:val="120"/>
        <w:framePr w:w="10368" w:h="884" w:hRule="exact" w:wrap="none" w:vAnchor="page" w:hAnchor="page" w:x="1007" w:y="2891"/>
        <w:shd w:val="clear" w:color="auto" w:fill="auto"/>
        <w:spacing w:before="0"/>
        <w:ind w:right="40"/>
      </w:pPr>
      <w:r>
        <w:t>ТЯЖЕЛЫХ ФОРМ ХРОНИЧЕСКИХ ЗАБОЛЕВАНИЙ, ПРИ КОТОРЫХ</w:t>
      </w:r>
      <w:r>
        <w:br/>
        <w:t>НЕВОЗМОЖНО СОВМЕСТНОЕ ПРОЖИВАНИЕ ГРАЖДАН В ОДНОЙ КВАРТИРЕ</w:t>
      </w:r>
    </w:p>
    <w:tbl>
      <w:tblPr>
        <w:tblOverlap w:val="never"/>
        <w:tblW w:w="0" w:type="auto"/>
        <w:tblLayout w:type="fixed"/>
        <w:tblCellMar>
          <w:left w:w="10" w:type="dxa"/>
          <w:right w:w="10" w:type="dxa"/>
        </w:tblCellMar>
        <w:tblLook w:val="04A0" w:firstRow="1" w:lastRow="0" w:firstColumn="1" w:lastColumn="0" w:noHBand="0" w:noVBand="1"/>
      </w:tblPr>
      <w:tblGrid>
        <w:gridCol w:w="571"/>
        <w:gridCol w:w="5952"/>
        <w:gridCol w:w="2971"/>
      </w:tblGrid>
      <w:tr w:rsidR="007C5B0B">
        <w:trPr>
          <w:trHeight w:hRule="exact" w:val="758"/>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after="60" w:line="240" w:lineRule="exact"/>
              <w:ind w:firstLine="0"/>
              <w:jc w:val="left"/>
            </w:pPr>
            <w:r>
              <w:rPr>
                <w:rStyle w:val="212pt0"/>
                <w:lang w:val="en-US" w:eastAsia="en-US" w:bidi="en-US"/>
              </w:rPr>
              <w:t>N</w:t>
            </w:r>
          </w:p>
          <w:p w:rsidR="007C5B0B" w:rsidRDefault="00867441">
            <w:pPr>
              <w:pStyle w:val="23"/>
              <w:framePr w:w="9494" w:h="7843" w:wrap="none" w:vAnchor="page" w:hAnchor="page" w:x="1007" w:y="4013"/>
              <w:shd w:val="clear" w:color="auto" w:fill="auto"/>
              <w:spacing w:before="60" w:line="240" w:lineRule="exact"/>
              <w:ind w:firstLine="0"/>
              <w:jc w:val="left"/>
            </w:pPr>
            <w:proofErr w:type="gramStart"/>
            <w:r>
              <w:rPr>
                <w:rStyle w:val="212pt0"/>
              </w:rPr>
              <w:t>п</w:t>
            </w:r>
            <w:proofErr w:type="gramEnd"/>
            <w:r>
              <w:rPr>
                <w:rStyle w:val="212pt0"/>
              </w:rPr>
              <w:t>/п</w:t>
            </w:r>
          </w:p>
        </w:tc>
        <w:tc>
          <w:tcPr>
            <w:tcW w:w="5952"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0"/>
              </w:rPr>
              <w:t>Наименование заболеваний</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69" w:lineRule="exact"/>
              <w:ind w:firstLine="0"/>
            </w:pPr>
            <w:r>
              <w:rPr>
                <w:rStyle w:val="212pt0"/>
              </w:rPr>
              <w:t>Код заболеваний по МКБ-10&lt;*&gt;</w:t>
            </w:r>
          </w:p>
        </w:tc>
      </w:tr>
      <w:tr w:rsidR="007C5B0B">
        <w:trPr>
          <w:trHeight w:hRule="exact" w:val="758"/>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1.</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 xml:space="preserve">Туберкулез любых органов и систем с </w:t>
            </w:r>
            <w:proofErr w:type="spellStart"/>
            <w:r>
              <w:rPr>
                <w:rStyle w:val="212pt"/>
              </w:rPr>
              <w:t>бактериовыделением</w:t>
            </w:r>
            <w:proofErr w:type="spellEnd"/>
            <w:r>
              <w:rPr>
                <w:rStyle w:val="212pt"/>
              </w:rPr>
              <w:t>, подтвержденным методом посева</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A15; A17 </w:t>
            </w:r>
            <w:r>
              <w:rPr>
                <w:rStyle w:val="212pt"/>
              </w:rPr>
              <w:t xml:space="preserve">- </w:t>
            </w:r>
            <w:r>
              <w:rPr>
                <w:rStyle w:val="212pt"/>
                <w:lang w:val="en-US" w:eastAsia="en-US" w:bidi="en-US"/>
              </w:rPr>
              <w:t>A19</w:t>
            </w:r>
          </w:p>
        </w:tc>
      </w:tr>
      <w:tr w:rsidR="007C5B0B">
        <w:trPr>
          <w:trHeight w:hRule="exact" w:val="754"/>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2.</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69" w:lineRule="exact"/>
              <w:ind w:firstLine="0"/>
            </w:pPr>
            <w:r>
              <w:rPr>
                <w:rStyle w:val="212pt"/>
              </w:rPr>
              <w:t>Злокачественные новообразования, сопровождающиеся обильными выделениями</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C00 </w:t>
            </w:r>
            <w:r>
              <w:rPr>
                <w:rStyle w:val="212pt"/>
              </w:rPr>
              <w:t xml:space="preserve">- </w:t>
            </w:r>
            <w:r>
              <w:rPr>
                <w:rStyle w:val="212pt"/>
                <w:lang w:val="en-US" w:eastAsia="en-US" w:bidi="en-US"/>
              </w:rPr>
              <w:t>C97</w:t>
            </w:r>
          </w:p>
        </w:tc>
      </w:tr>
      <w:tr w:rsidR="007C5B0B">
        <w:trPr>
          <w:trHeight w:hRule="exact" w:val="1032"/>
        </w:trPr>
        <w:tc>
          <w:tcPr>
            <w:tcW w:w="571"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3.</w:t>
            </w:r>
          </w:p>
        </w:tc>
        <w:tc>
          <w:tcPr>
            <w:tcW w:w="5952" w:type="dxa"/>
            <w:tcBorders>
              <w:top w:val="single" w:sz="4" w:space="0" w:color="auto"/>
              <w:left w:val="single" w:sz="4" w:space="0" w:color="auto"/>
            </w:tcBorders>
            <w:shd w:val="clear" w:color="auto" w:fill="FFFFFF"/>
            <w:vAlign w:val="bottom"/>
          </w:tcPr>
          <w:p w:rsidR="007C5B0B" w:rsidRDefault="00867441">
            <w:pPr>
              <w:pStyle w:val="23"/>
              <w:framePr w:w="9494" w:h="7843" w:wrap="none" w:vAnchor="page" w:hAnchor="page" w:x="1007" w:y="4013"/>
              <w:shd w:val="clear" w:color="auto" w:fill="auto"/>
              <w:spacing w:before="0" w:line="274" w:lineRule="exact"/>
              <w:ind w:firstLine="0"/>
            </w:pPr>
            <w:r>
              <w:rPr>
                <w:rStyle w:val="212pt"/>
              </w:rPr>
              <w:t>Хронические и затяжные психические расстройства с тяжелыми стойкими или часто обостряющимися болезненными проявлениями</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F20-F29; F30-F33</w:t>
            </w:r>
          </w:p>
        </w:tc>
      </w:tr>
      <w:tr w:rsidR="007C5B0B">
        <w:trPr>
          <w:trHeight w:hRule="exact" w:val="480"/>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4.</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rPr>
              <w:t>Эпилепсия с частыми припадками</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G40 </w:t>
            </w:r>
            <w:r>
              <w:rPr>
                <w:rStyle w:val="212pt"/>
              </w:rPr>
              <w:t xml:space="preserve">- </w:t>
            </w:r>
            <w:r>
              <w:rPr>
                <w:rStyle w:val="212pt"/>
                <w:lang w:val="en-US" w:eastAsia="en-US" w:bidi="en-US"/>
              </w:rPr>
              <w:t>G41</w:t>
            </w:r>
          </w:p>
        </w:tc>
      </w:tr>
      <w:tr w:rsidR="007C5B0B" w:rsidRPr="004255CA">
        <w:trPr>
          <w:trHeight w:hRule="exact" w:val="1032"/>
        </w:trPr>
        <w:tc>
          <w:tcPr>
            <w:tcW w:w="571"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5.</w:t>
            </w:r>
          </w:p>
        </w:tc>
        <w:tc>
          <w:tcPr>
            <w:tcW w:w="5952"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pPr>
            <w:r>
              <w:rPr>
                <w:rStyle w:val="212pt"/>
              </w:rPr>
              <w:t>Заболевания, осложненные гангреной конечности</w:t>
            </w:r>
          </w:p>
        </w:tc>
        <w:tc>
          <w:tcPr>
            <w:tcW w:w="2971" w:type="dxa"/>
            <w:tcBorders>
              <w:top w:val="single" w:sz="4" w:space="0" w:color="auto"/>
              <w:left w:val="single" w:sz="4" w:space="0" w:color="auto"/>
              <w:right w:val="single" w:sz="4" w:space="0" w:color="auto"/>
            </w:tcBorders>
            <w:shd w:val="clear" w:color="auto" w:fill="FFFFFF"/>
            <w:vAlign w:val="center"/>
          </w:tcPr>
          <w:p w:rsidR="007C5B0B" w:rsidRPr="00C83C38" w:rsidRDefault="00867441">
            <w:pPr>
              <w:pStyle w:val="23"/>
              <w:framePr w:w="9494" w:h="7843" w:wrap="none" w:vAnchor="page" w:hAnchor="page" w:x="1007" w:y="4013"/>
              <w:shd w:val="clear" w:color="auto" w:fill="auto"/>
              <w:spacing w:before="0" w:line="274" w:lineRule="exact"/>
              <w:ind w:firstLine="0"/>
              <w:rPr>
                <w:lang w:val="en-US"/>
              </w:rPr>
            </w:pPr>
            <w:r>
              <w:rPr>
                <w:rStyle w:val="212pt"/>
                <w:lang w:val="en-US" w:eastAsia="en-US" w:bidi="en-US"/>
              </w:rPr>
              <w:t>A48.0; E10.5; E11.5; E12.5; E13.5; E14.5; I70.2; I73.1; I74.3; R02</w:t>
            </w:r>
          </w:p>
        </w:tc>
      </w:tr>
      <w:tr w:rsidR="007C5B0B">
        <w:trPr>
          <w:trHeight w:hRule="exact" w:val="480"/>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6.</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rPr>
              <w:t>Гангрена и некроз легкого, абсцесс легкого</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pPr>
            <w:r>
              <w:rPr>
                <w:rStyle w:val="212pt"/>
                <w:lang w:val="en-US" w:eastAsia="en-US" w:bidi="en-US"/>
              </w:rPr>
              <w:t xml:space="preserve">J85.0 </w:t>
            </w:r>
            <w:r>
              <w:rPr>
                <w:rStyle w:val="212pt"/>
              </w:rPr>
              <w:t xml:space="preserve">- </w:t>
            </w:r>
            <w:r>
              <w:rPr>
                <w:rStyle w:val="212pt"/>
                <w:lang w:val="en-US" w:eastAsia="en-US" w:bidi="en-US"/>
              </w:rPr>
              <w:t>J85.2</w:t>
            </w:r>
          </w:p>
        </w:tc>
      </w:tr>
      <w:tr w:rsidR="007C5B0B">
        <w:trPr>
          <w:trHeight w:hRule="exact" w:val="1032"/>
        </w:trPr>
        <w:tc>
          <w:tcPr>
            <w:tcW w:w="571" w:type="dxa"/>
            <w:tcBorders>
              <w:top w:val="single" w:sz="4" w:space="0" w:color="auto"/>
              <w:lef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7.</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Тяжелые хронические заболевания кожи с множественными высыпаниями и обильным отделяемым</w:t>
            </w:r>
          </w:p>
        </w:tc>
        <w:tc>
          <w:tcPr>
            <w:tcW w:w="2971" w:type="dxa"/>
            <w:tcBorders>
              <w:top w:val="single" w:sz="4" w:space="0" w:color="auto"/>
              <w:left w:val="single" w:sz="4" w:space="0" w:color="auto"/>
              <w:right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74" w:lineRule="exact"/>
              <w:ind w:firstLine="0"/>
            </w:pPr>
            <w:r>
              <w:rPr>
                <w:rStyle w:val="212pt"/>
                <w:lang w:val="en-US" w:eastAsia="en-US" w:bidi="en-US"/>
              </w:rPr>
              <w:t>L10; L12.2; L12.3; L13.0; L88; L98.9</w:t>
            </w:r>
          </w:p>
        </w:tc>
      </w:tr>
      <w:tr w:rsidR="007C5B0B">
        <w:trPr>
          <w:trHeight w:hRule="exact" w:val="754"/>
        </w:trPr>
        <w:tc>
          <w:tcPr>
            <w:tcW w:w="571"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8.</w:t>
            </w:r>
          </w:p>
        </w:tc>
        <w:tc>
          <w:tcPr>
            <w:tcW w:w="5952" w:type="dxa"/>
            <w:tcBorders>
              <w:top w:val="single" w:sz="4" w:space="0" w:color="auto"/>
              <w:lef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Кишечные свищи, не поддающиеся хирургической коррекции</w:t>
            </w:r>
          </w:p>
        </w:tc>
        <w:tc>
          <w:tcPr>
            <w:tcW w:w="2971" w:type="dxa"/>
            <w:tcBorders>
              <w:top w:val="single" w:sz="4" w:space="0" w:color="auto"/>
              <w:left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lang w:val="en-US" w:eastAsia="en-US" w:bidi="en-US"/>
              </w:rPr>
              <w:t>K60.4; K60.5; K63.2; N28.8; N32.1; N82.2-N82.4</w:t>
            </w:r>
          </w:p>
        </w:tc>
      </w:tr>
      <w:tr w:rsidR="007C5B0B">
        <w:trPr>
          <w:trHeight w:hRule="exact" w:val="763"/>
        </w:trPr>
        <w:tc>
          <w:tcPr>
            <w:tcW w:w="571" w:type="dxa"/>
            <w:tcBorders>
              <w:top w:val="single" w:sz="4" w:space="0" w:color="auto"/>
              <w:left w:val="single" w:sz="4" w:space="0" w:color="auto"/>
              <w:bottom w:val="single" w:sz="4" w:space="0" w:color="auto"/>
            </w:tcBorders>
            <w:shd w:val="clear" w:color="auto" w:fill="FFFFFF"/>
          </w:tcPr>
          <w:p w:rsidR="007C5B0B" w:rsidRDefault="00867441">
            <w:pPr>
              <w:pStyle w:val="23"/>
              <w:framePr w:w="9494" w:h="7843" w:wrap="none" w:vAnchor="page" w:hAnchor="page" w:x="1007" w:y="4013"/>
              <w:shd w:val="clear" w:color="auto" w:fill="auto"/>
              <w:spacing w:before="0" w:line="240" w:lineRule="exact"/>
              <w:ind w:firstLine="0"/>
              <w:jc w:val="left"/>
            </w:pPr>
            <w:r>
              <w:rPr>
                <w:rStyle w:val="212pt"/>
              </w:rPr>
              <w:t>9.</w:t>
            </w:r>
          </w:p>
        </w:tc>
        <w:tc>
          <w:tcPr>
            <w:tcW w:w="5952" w:type="dxa"/>
            <w:tcBorders>
              <w:top w:val="single" w:sz="4" w:space="0" w:color="auto"/>
              <w:left w:val="single" w:sz="4" w:space="0" w:color="auto"/>
              <w:bottom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74" w:lineRule="exact"/>
              <w:ind w:firstLine="0"/>
            </w:pPr>
            <w:r>
              <w:rPr>
                <w:rStyle w:val="212pt"/>
              </w:rPr>
              <w:t>Урогенитальные свищи, не поддающиеся хирургической коррекции</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7C5B0B" w:rsidRDefault="00867441">
            <w:pPr>
              <w:pStyle w:val="23"/>
              <w:framePr w:w="9494" w:h="7843" w:wrap="none" w:vAnchor="page" w:hAnchor="page" w:x="1007" w:y="4013"/>
              <w:shd w:val="clear" w:color="auto" w:fill="auto"/>
              <w:spacing w:before="0" w:line="269" w:lineRule="exact"/>
              <w:ind w:firstLine="0"/>
            </w:pPr>
            <w:r>
              <w:rPr>
                <w:rStyle w:val="212pt"/>
                <w:lang w:val="en-US" w:eastAsia="en-US" w:bidi="en-US"/>
              </w:rPr>
              <w:t>N32.1; N32.2; N36.0; N50.8; N82.0; N82.1</w:t>
            </w:r>
          </w:p>
        </w:tc>
      </w:tr>
    </w:tbl>
    <w:p w:rsidR="007C5B0B" w:rsidRDefault="00867441">
      <w:pPr>
        <w:pStyle w:val="a7"/>
        <w:framePr w:wrap="none" w:vAnchor="page" w:hAnchor="page" w:x="11101" w:y="16501"/>
        <w:shd w:val="clear" w:color="auto" w:fill="auto"/>
        <w:spacing w:line="200" w:lineRule="exact"/>
      </w:pPr>
      <w:r>
        <w:t>2</w:t>
      </w:r>
      <w:r w:rsidR="00DD58CB">
        <w:t>1</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Default="00EB65BF">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1868805</wp:posOffset>
                </wp:positionH>
                <wp:positionV relativeFrom="page">
                  <wp:posOffset>5483860</wp:posOffset>
                </wp:positionV>
                <wp:extent cx="5071745" cy="0"/>
                <wp:effectExtent l="11430" t="6985" r="12700" b="1206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0717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7.15pt;margin-top:431.8pt;width:399.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905510</wp:posOffset>
                </wp:positionH>
                <wp:positionV relativeFrom="page">
                  <wp:posOffset>7388860</wp:posOffset>
                </wp:positionV>
                <wp:extent cx="5693410" cy="0"/>
                <wp:effectExtent l="10160" t="6985" r="11430" b="1206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934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1.3pt;margin-top:581.8pt;width:448.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&#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771525</wp:posOffset>
                </wp:positionH>
                <wp:positionV relativeFrom="page">
                  <wp:posOffset>9071610</wp:posOffset>
                </wp:positionV>
                <wp:extent cx="2316480" cy="0"/>
                <wp:effectExtent l="9525" t="13335" r="7620" b="57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164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0.75pt;margin-top:714.3pt;width:182.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&#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3377565</wp:posOffset>
                </wp:positionH>
                <wp:positionV relativeFrom="page">
                  <wp:posOffset>9071610</wp:posOffset>
                </wp:positionV>
                <wp:extent cx="1423035" cy="0"/>
                <wp:effectExtent l="5715" t="13335" r="9525" b="571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230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5.95pt;margin-top:714.3pt;width:112.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5026660</wp:posOffset>
                </wp:positionH>
                <wp:positionV relativeFrom="page">
                  <wp:posOffset>9071610</wp:posOffset>
                </wp:positionV>
                <wp:extent cx="1602740" cy="0"/>
                <wp:effectExtent l="6985" t="13335" r="9525" b="57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027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95.8pt;margin-top:714.3pt;width:126.2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" filled="t" strokeweight=".5pt">
                <v:path arrowok="f"/>
                <o:lock v:ext="edit" shapetype="f"/>
                <w10:wrap anchorx="page" anchory="page"/>
              </v:shape>
            </w:pict>
          </mc:Fallback>
        </mc:AlternateContent>
      </w:r>
    </w:p>
    <w:p w:rsidR="007C5B0B" w:rsidRPr="00A95391" w:rsidRDefault="00867441">
      <w:pPr>
        <w:pStyle w:val="90"/>
        <w:framePr w:w="10368" w:h="1474" w:hRule="exact" w:wrap="none" w:vAnchor="page" w:hAnchor="page" w:x="1072" w:y="1081"/>
        <w:shd w:val="clear" w:color="auto" w:fill="auto"/>
        <w:spacing w:after="0"/>
        <w:ind w:left="6960"/>
        <w:rPr>
          <w:b w:val="0"/>
        </w:rPr>
      </w:pPr>
      <w:r w:rsidRPr="00A95391">
        <w:rPr>
          <w:b w:val="0"/>
        </w:rPr>
        <w:t>Приложение 4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23"/>
        <w:framePr w:wrap="none" w:vAnchor="page" w:hAnchor="page" w:x="1201" w:y="3546"/>
        <w:shd w:val="clear" w:color="auto" w:fill="auto"/>
        <w:spacing w:before="0" w:line="280" w:lineRule="exact"/>
        <w:ind w:firstLine="0"/>
        <w:jc w:val="left"/>
      </w:pPr>
      <w:r>
        <w:t>от</w:t>
      </w:r>
    </w:p>
    <w:p w:rsidR="007C5B0B" w:rsidRDefault="00867441">
      <w:pPr>
        <w:pStyle w:val="23"/>
        <w:framePr w:w="2472" w:h="1085" w:hRule="exact" w:wrap="none" w:vAnchor="page" w:hAnchor="page" w:x="5152" w:y="2850"/>
        <w:shd w:val="clear" w:color="auto" w:fill="auto"/>
        <w:spacing w:before="0" w:line="514" w:lineRule="exact"/>
        <w:ind w:left="2180"/>
        <w:jc w:val="left"/>
      </w:pPr>
      <w:r>
        <w:t>Бланк Учреждения №</w:t>
      </w:r>
    </w:p>
    <w:p w:rsidR="007C5B0B" w:rsidRDefault="00867441">
      <w:pPr>
        <w:pStyle w:val="23"/>
        <w:framePr w:w="5002" w:h="762" w:hRule="exact" w:wrap="none" w:vAnchor="page" w:hAnchor="page" w:x="6409" w:y="4054"/>
        <w:shd w:val="clear" w:color="auto" w:fill="auto"/>
        <w:tabs>
          <w:tab w:val="left" w:leader="underscore" w:pos="4848"/>
        </w:tabs>
        <w:spacing w:before="0" w:after="179" w:line="280" w:lineRule="exact"/>
        <w:ind w:firstLine="0"/>
      </w:pPr>
      <w:r>
        <w:t>Кому</w:t>
      </w:r>
      <w:r>
        <w:tab/>
      </w:r>
    </w:p>
    <w:p w:rsidR="007C5B0B" w:rsidRPr="00F1004C" w:rsidRDefault="00867441">
      <w:pPr>
        <w:pStyle w:val="90"/>
        <w:framePr w:w="5002" w:h="762" w:hRule="exact" w:wrap="none" w:vAnchor="page" w:hAnchor="page" w:x="6409" w:y="4054"/>
        <w:shd w:val="clear" w:color="auto" w:fill="auto"/>
        <w:spacing w:after="0" w:line="180" w:lineRule="exact"/>
        <w:rPr>
          <w:b w:val="0"/>
        </w:rPr>
      </w:pPr>
      <w:r w:rsidRPr="00F1004C">
        <w:rPr>
          <w:b w:val="0"/>
        </w:rPr>
        <w:t>(Ф.И.О., адрес заявителя (представителя) заявителя)</w:t>
      </w:r>
    </w:p>
    <w:p w:rsidR="007C5B0B" w:rsidRDefault="00867441">
      <w:pPr>
        <w:pStyle w:val="23"/>
        <w:framePr w:w="8131" w:h="2455" w:hRule="exact" w:wrap="none" w:vAnchor="page" w:hAnchor="page" w:x="2929" w:y="5386"/>
        <w:shd w:val="clear" w:color="auto" w:fill="auto"/>
        <w:spacing w:before="0" w:line="1022" w:lineRule="exact"/>
        <w:ind w:left="2580" w:firstLine="1180"/>
        <w:jc w:val="left"/>
      </w:pPr>
      <w:r>
        <w:t>(регистрационный номер заявления) Уведомление</w:t>
      </w:r>
    </w:p>
    <w:p w:rsidR="007C5B0B" w:rsidRDefault="00867441">
      <w:pPr>
        <w:pStyle w:val="23"/>
        <w:framePr w:w="8131" w:h="2455" w:hRule="exact" w:wrap="none" w:vAnchor="page" w:hAnchor="page" w:x="2929" w:y="5386"/>
        <w:shd w:val="clear" w:color="auto" w:fill="auto"/>
        <w:spacing w:before="0" w:line="280" w:lineRule="exact"/>
        <w:ind w:firstLine="0"/>
        <w:jc w:val="left"/>
      </w:pPr>
      <w:proofErr w:type="gramStart"/>
      <w:r>
        <w:t>о принятии на учет нуждающихся в жилых помещениях</w:t>
      </w:r>
      <w:proofErr w:type="gramEnd"/>
    </w:p>
    <w:p w:rsidR="007C5B0B" w:rsidRDefault="00867441">
      <w:pPr>
        <w:pStyle w:val="23"/>
        <w:framePr w:wrap="none" w:vAnchor="page" w:hAnchor="page" w:x="1192" w:y="8331"/>
        <w:shd w:val="clear" w:color="auto" w:fill="auto"/>
        <w:spacing w:before="0" w:line="280" w:lineRule="exact"/>
        <w:ind w:firstLine="0"/>
        <w:jc w:val="left"/>
      </w:pPr>
      <w:r>
        <w:t>На основании</w:t>
      </w:r>
    </w:p>
    <w:p w:rsidR="00A95391" w:rsidRDefault="00867441" w:rsidP="00A95391">
      <w:pPr>
        <w:pStyle w:val="23"/>
        <w:framePr w:w="9811" w:h="2317" w:hRule="exact" w:wrap="none" w:vAnchor="page" w:hAnchor="page" w:x="1192" w:y="9401"/>
        <w:shd w:val="clear" w:color="auto" w:fill="auto"/>
        <w:tabs>
          <w:tab w:val="left" w:leader="underscore" w:pos="2520"/>
        </w:tabs>
        <w:spacing w:before="0" w:after="11" w:line="317" w:lineRule="exact"/>
        <w:ind w:firstLine="0"/>
      </w:pPr>
      <w:r>
        <w:t xml:space="preserve">Вы с составом семьи </w:t>
      </w:r>
    </w:p>
    <w:p w:rsidR="007C5B0B" w:rsidRDefault="00867441" w:rsidP="00A95391">
      <w:pPr>
        <w:pStyle w:val="23"/>
        <w:framePr w:w="9811" w:h="2317" w:hRule="exact" w:wrap="none" w:vAnchor="page" w:hAnchor="page" w:x="1192" w:y="9401"/>
        <w:shd w:val="clear" w:color="auto" w:fill="auto"/>
        <w:tabs>
          <w:tab w:val="left" w:leader="underscore" w:pos="2520"/>
        </w:tabs>
        <w:spacing w:before="0" w:after="11" w:line="317" w:lineRule="exact"/>
        <w:ind w:firstLine="0"/>
      </w:pPr>
      <w:r>
        <w:t>1.</w:t>
      </w:r>
      <w:r>
        <w:tab/>
      </w:r>
      <w:r w:rsidR="00A95391">
        <w:t>_______________________________________________</w:t>
      </w:r>
    </w:p>
    <w:p w:rsidR="007C5B0B" w:rsidRDefault="00867441" w:rsidP="00A95391">
      <w:pPr>
        <w:pStyle w:val="23"/>
        <w:framePr w:w="9811" w:h="2317" w:hRule="exact" w:wrap="none" w:vAnchor="page" w:hAnchor="page" w:x="1192" w:y="9401"/>
        <w:shd w:val="clear" w:color="auto" w:fill="auto"/>
        <w:tabs>
          <w:tab w:val="left" w:leader="underscore" w:pos="2515"/>
        </w:tabs>
        <w:spacing w:before="0" w:line="528" w:lineRule="exact"/>
        <w:ind w:firstLine="0"/>
      </w:pPr>
      <w:r>
        <w:t>2.</w:t>
      </w:r>
      <w:r>
        <w:tab/>
      </w:r>
      <w:r w:rsidR="00A95391">
        <w:t>_______________________________________________</w:t>
      </w:r>
    </w:p>
    <w:p w:rsidR="007C5B0B" w:rsidRDefault="00A95391" w:rsidP="00A95391">
      <w:pPr>
        <w:pStyle w:val="23"/>
        <w:framePr w:w="9811" w:h="2317" w:hRule="exact" w:wrap="none" w:vAnchor="page" w:hAnchor="page" w:x="1192" w:y="9401"/>
        <w:shd w:val="clear" w:color="auto" w:fill="auto"/>
        <w:tabs>
          <w:tab w:val="left" w:pos="197"/>
          <w:tab w:val="left" w:leader="underscore" w:pos="2510"/>
        </w:tabs>
        <w:spacing w:before="0" w:line="528" w:lineRule="exact"/>
        <w:ind w:firstLine="0"/>
      </w:pPr>
      <w:r>
        <w:t>3. _______________________________________________________________</w:t>
      </w:r>
      <w:r w:rsidR="00867441">
        <w:tab/>
      </w:r>
    </w:p>
    <w:p w:rsidR="007C5B0B" w:rsidRDefault="00867441" w:rsidP="00A95391">
      <w:pPr>
        <w:pStyle w:val="23"/>
        <w:framePr w:w="9811" w:h="2317" w:hRule="exact" w:wrap="none" w:vAnchor="page" w:hAnchor="page" w:x="1192" w:y="9401"/>
        <w:shd w:val="clear" w:color="auto" w:fill="auto"/>
        <w:spacing w:before="0" w:line="528" w:lineRule="exact"/>
        <w:ind w:firstLine="0"/>
      </w:pPr>
      <w:r>
        <w:t>4.</w:t>
      </w:r>
    </w:p>
    <w:p w:rsidR="007C5B0B" w:rsidRDefault="00867441">
      <w:pPr>
        <w:pStyle w:val="110"/>
        <w:framePr w:wrap="none" w:vAnchor="page" w:hAnchor="page" w:x="4173" w:y="8676"/>
        <w:shd w:val="clear" w:color="auto" w:fill="auto"/>
        <w:spacing w:before="0" w:after="0" w:line="180" w:lineRule="exact"/>
      </w:pPr>
      <w:r>
        <w:t>(наименование правового акта муниципального образования)</w:t>
      </w:r>
    </w:p>
    <w:p w:rsidR="007C5B0B" w:rsidRDefault="00867441">
      <w:pPr>
        <w:pStyle w:val="110"/>
        <w:framePr w:wrap="none" w:vAnchor="page" w:hAnchor="page" w:x="4067" w:y="9204"/>
        <w:shd w:val="clear" w:color="auto" w:fill="auto"/>
        <w:spacing w:before="0" w:after="0" w:line="180" w:lineRule="exact"/>
      </w:pPr>
      <w:r>
        <w:t>(реквизиты правового акта муниципального образования)</w:t>
      </w:r>
    </w:p>
    <w:p w:rsidR="007C5B0B" w:rsidRDefault="00867441">
      <w:pPr>
        <w:pStyle w:val="110"/>
        <w:framePr w:wrap="none" w:vAnchor="page" w:hAnchor="page" w:x="4974" w:y="10053"/>
        <w:shd w:val="clear" w:color="auto" w:fill="auto"/>
        <w:spacing w:before="0" w:after="0" w:line="180" w:lineRule="exact"/>
      </w:pPr>
      <w:r>
        <w:t>(родственные отношения, Ф.И.О.)</w:t>
      </w:r>
    </w:p>
    <w:p w:rsidR="007C5B0B" w:rsidRDefault="00867441">
      <w:pPr>
        <w:pStyle w:val="110"/>
        <w:framePr w:wrap="none" w:vAnchor="page" w:hAnchor="page" w:x="4974" w:y="10581"/>
        <w:shd w:val="clear" w:color="auto" w:fill="auto"/>
        <w:spacing w:before="0" w:after="0" w:line="180" w:lineRule="exact"/>
      </w:pPr>
      <w:r>
        <w:t>(родственные отношения, Ф.И.О.)</w:t>
      </w:r>
    </w:p>
    <w:p w:rsidR="007C5B0B" w:rsidRDefault="00867441">
      <w:pPr>
        <w:pStyle w:val="110"/>
        <w:framePr w:wrap="none" w:vAnchor="page" w:hAnchor="page" w:x="4974" w:y="11114"/>
        <w:shd w:val="clear" w:color="auto" w:fill="auto"/>
        <w:spacing w:before="0" w:after="0" w:line="180" w:lineRule="exact"/>
      </w:pPr>
      <w:r>
        <w:t>(родственные отношения, Ф.И.О.)</w:t>
      </w:r>
    </w:p>
    <w:p w:rsidR="007C5B0B" w:rsidRDefault="00867441" w:rsidP="00A95391">
      <w:pPr>
        <w:pStyle w:val="110"/>
        <w:framePr w:w="7166" w:h="1381" w:hRule="exact" w:wrap="none" w:vAnchor="page" w:hAnchor="page" w:x="1192" w:y="11806"/>
        <w:shd w:val="clear" w:color="auto" w:fill="auto"/>
        <w:spacing w:before="0" w:after="0" w:line="180" w:lineRule="exact"/>
        <w:ind w:left="3800"/>
      </w:pPr>
      <w:r>
        <w:t>(родственные отношения, Ф.И.О.)</w:t>
      </w:r>
    </w:p>
    <w:p w:rsidR="007C5B0B" w:rsidRDefault="00867441" w:rsidP="00A95391">
      <w:pPr>
        <w:pStyle w:val="23"/>
        <w:framePr w:w="7166" w:h="1381" w:hRule="exact" w:wrap="none" w:vAnchor="page" w:hAnchor="page" w:x="1192" w:y="11806"/>
        <w:shd w:val="clear" w:color="auto" w:fill="auto"/>
        <w:spacing w:before="0" w:after="272" w:line="280" w:lineRule="exact"/>
        <w:ind w:firstLine="0"/>
      </w:pPr>
      <w:proofErr w:type="gramStart"/>
      <w:r>
        <w:t>приняты</w:t>
      </w:r>
      <w:proofErr w:type="gramEnd"/>
      <w:r>
        <w:t xml:space="preserve"> на учет нуждающихся в жилом помещении.</w:t>
      </w:r>
    </w:p>
    <w:p w:rsidR="007C5B0B" w:rsidRDefault="00867441" w:rsidP="00A95391">
      <w:pPr>
        <w:pStyle w:val="23"/>
        <w:framePr w:w="7166" w:h="1381" w:hRule="exact" w:wrap="none" w:vAnchor="page" w:hAnchor="page" w:x="1192" w:y="11806"/>
        <w:shd w:val="clear" w:color="auto" w:fill="auto"/>
        <w:tabs>
          <w:tab w:val="left" w:leader="underscore" w:pos="3322"/>
          <w:tab w:val="left" w:leader="underscore" w:pos="5630"/>
          <w:tab w:val="left" w:leader="underscore" w:pos="6538"/>
        </w:tabs>
        <w:spacing w:before="0" w:line="280" w:lineRule="exact"/>
        <w:ind w:firstLine="0"/>
      </w:pPr>
      <w:r>
        <w:t>Дата принятия на учет «</w:t>
      </w:r>
      <w:r>
        <w:tab/>
        <w:t>»</w:t>
      </w:r>
      <w:r>
        <w:tab/>
        <w:t>20</w:t>
      </w:r>
      <w:r>
        <w:tab/>
        <w:t>года.</w:t>
      </w:r>
    </w:p>
    <w:p w:rsidR="007C5B0B" w:rsidRDefault="00867441">
      <w:pPr>
        <w:pStyle w:val="23"/>
        <w:framePr w:w="4022" w:h="787" w:hRule="exact" w:wrap="none" w:vAnchor="page" w:hAnchor="page" w:x="1192" w:y="13226"/>
        <w:shd w:val="clear" w:color="auto" w:fill="auto"/>
        <w:spacing w:before="0" w:line="365" w:lineRule="exact"/>
        <w:ind w:firstLine="0"/>
        <w:jc w:val="left"/>
      </w:pPr>
      <w:r>
        <w:t>Уполномоченное лицо органа местного самоуправления</w:t>
      </w:r>
    </w:p>
    <w:p w:rsidR="007C5B0B" w:rsidRPr="00F1004C" w:rsidRDefault="00867441">
      <w:pPr>
        <w:pStyle w:val="90"/>
        <w:framePr w:wrap="none" w:vAnchor="page" w:hAnchor="page" w:x="2598" w:y="14464"/>
        <w:shd w:val="clear" w:color="auto" w:fill="auto"/>
        <w:spacing w:after="0" w:line="180" w:lineRule="exact"/>
        <w:jc w:val="left"/>
        <w:rPr>
          <w:b w:val="0"/>
        </w:rPr>
      </w:pPr>
      <w:r>
        <w:t>(</w:t>
      </w:r>
      <w:r w:rsidRPr="00F1004C">
        <w:rPr>
          <w:b w:val="0"/>
        </w:rPr>
        <w:t>должность)</w:t>
      </w:r>
    </w:p>
    <w:p w:rsidR="007C5B0B" w:rsidRPr="00F1004C" w:rsidRDefault="00867441">
      <w:pPr>
        <w:pStyle w:val="90"/>
        <w:framePr w:wrap="none" w:vAnchor="page" w:hAnchor="page" w:x="5781" w:y="14464"/>
        <w:shd w:val="clear" w:color="auto" w:fill="auto"/>
        <w:spacing w:after="0" w:line="180" w:lineRule="exact"/>
        <w:jc w:val="left"/>
        <w:rPr>
          <w:b w:val="0"/>
        </w:rPr>
      </w:pPr>
      <w:r w:rsidRPr="00F1004C">
        <w:rPr>
          <w:b w:val="0"/>
        </w:rPr>
        <w:t>(подпись)</w:t>
      </w:r>
    </w:p>
    <w:p w:rsidR="007C5B0B" w:rsidRPr="00F1004C" w:rsidRDefault="00867441">
      <w:pPr>
        <w:pStyle w:val="90"/>
        <w:framePr w:wrap="none" w:vAnchor="page" w:hAnchor="page" w:x="8301" w:y="14459"/>
        <w:shd w:val="clear" w:color="auto" w:fill="auto"/>
        <w:spacing w:after="0" w:line="180" w:lineRule="exact"/>
        <w:jc w:val="left"/>
        <w:rPr>
          <w:b w:val="0"/>
        </w:rPr>
      </w:pPr>
      <w:r w:rsidRPr="00F1004C">
        <w:rPr>
          <w:b w:val="0"/>
        </w:rPr>
        <w:t>(фамилия и инициалы)</w:t>
      </w:r>
    </w:p>
    <w:p w:rsidR="007C5B0B" w:rsidRPr="00F1004C" w:rsidRDefault="00867441">
      <w:pPr>
        <w:pStyle w:val="a7"/>
        <w:framePr w:wrap="none" w:vAnchor="page" w:hAnchor="page" w:x="11166" w:y="16349"/>
        <w:shd w:val="clear" w:color="auto" w:fill="auto"/>
        <w:spacing w:line="200" w:lineRule="exact"/>
      </w:pPr>
      <w:r w:rsidRPr="00F1004C">
        <w:t>2</w:t>
      </w:r>
      <w:r w:rsidR="00DD58CB">
        <w:t>2</w:t>
      </w:r>
    </w:p>
    <w:p w:rsidR="007C5B0B" w:rsidRPr="00F1004C" w:rsidRDefault="007C5B0B">
      <w:pPr>
        <w:rPr>
          <w:sz w:val="2"/>
          <w:szCs w:val="2"/>
        </w:rPr>
        <w:sectPr w:rsidR="007C5B0B" w:rsidRPr="00F1004C">
          <w:pgSz w:w="11900" w:h="16840"/>
          <w:pgMar w:top="360" w:right="360" w:bottom="360" w:left="360" w:header="0" w:footer="3" w:gutter="0"/>
          <w:cols w:space="720"/>
          <w:noEndnote/>
          <w:docGrid w:linePitch="360"/>
        </w:sectPr>
      </w:pPr>
    </w:p>
    <w:p w:rsidR="007C5B0B" w:rsidRDefault="00EB65BF">
      <w:pPr>
        <w:rPr>
          <w:sz w:val="2"/>
          <w:szCs w:val="2"/>
        </w:rPr>
      </w:pPr>
      <w:r>
        <w:rPr>
          <w:noProof/>
          <w:lang w:bidi="ar-SA"/>
        </w:rPr>
        <w:lastRenderedPageBreak/>
        <mc:AlternateContent>
          <mc:Choice Requires="wps">
            <w:drawing>
              <wp:anchor distT="0" distB="0" distL="114300" distR="114300" simplePos="0" relativeHeight="251663360" behindDoc="1" locked="0" layoutInCell="1" allowOverlap="1">
                <wp:simplePos x="0" y="0"/>
                <wp:positionH relativeFrom="page">
                  <wp:posOffset>737870</wp:posOffset>
                </wp:positionH>
                <wp:positionV relativeFrom="page">
                  <wp:posOffset>9336405</wp:posOffset>
                </wp:positionV>
                <wp:extent cx="2313305" cy="0"/>
                <wp:effectExtent l="13970" t="11430" r="6350"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133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8.1pt;margin-top:735.15pt;width:182.1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3340735</wp:posOffset>
                </wp:positionH>
                <wp:positionV relativeFrom="page">
                  <wp:posOffset>9336405</wp:posOffset>
                </wp:positionV>
                <wp:extent cx="1423670" cy="0"/>
                <wp:effectExtent l="6985" t="11430" r="762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2367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63.05pt;margin-top:735.15pt;width:112.1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4989830</wp:posOffset>
                </wp:positionH>
                <wp:positionV relativeFrom="page">
                  <wp:posOffset>9336405</wp:posOffset>
                </wp:positionV>
                <wp:extent cx="1603375" cy="0"/>
                <wp:effectExtent l="8255" t="11430" r="762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03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92.9pt;margin-top:735.15pt;width:126.2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" filled="t" strokeweight=".5pt">
                <v:path arrowok="f"/>
                <o:lock v:ext="edit" shapetype="f"/>
                <w10:wrap anchorx="page" anchory="page"/>
              </v:shape>
            </w:pict>
          </mc:Fallback>
        </mc:AlternateContent>
      </w:r>
    </w:p>
    <w:p w:rsidR="007C5B0B" w:rsidRPr="00A95391" w:rsidRDefault="00867441">
      <w:pPr>
        <w:pStyle w:val="90"/>
        <w:framePr w:w="3437" w:h="1469" w:hRule="exact" w:wrap="none" w:vAnchor="page" w:hAnchor="page" w:x="7945" w:y="807"/>
        <w:shd w:val="clear" w:color="auto" w:fill="auto"/>
        <w:spacing w:after="0"/>
        <w:rPr>
          <w:b w:val="0"/>
        </w:rPr>
      </w:pPr>
      <w:r w:rsidRPr="00A95391">
        <w:rPr>
          <w:b w:val="0"/>
        </w:rPr>
        <w:t>Приложение 5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23"/>
        <w:framePr w:wrap="none" w:vAnchor="page" w:hAnchor="page" w:x="1144" w:y="2994"/>
        <w:shd w:val="clear" w:color="auto" w:fill="auto"/>
        <w:spacing w:before="0" w:line="280" w:lineRule="exact"/>
        <w:ind w:firstLine="0"/>
        <w:jc w:val="left"/>
      </w:pPr>
      <w:r>
        <w:t>от</w:t>
      </w:r>
    </w:p>
    <w:p w:rsidR="007C5B0B" w:rsidRDefault="00867441">
      <w:pPr>
        <w:pStyle w:val="23"/>
        <w:framePr w:w="10243" w:h="1085" w:hRule="exact" w:wrap="none" w:vAnchor="page" w:hAnchor="page" w:x="1134" w:y="2298"/>
        <w:shd w:val="clear" w:color="auto" w:fill="auto"/>
        <w:spacing w:before="0" w:line="514" w:lineRule="exact"/>
        <w:ind w:left="6140" w:right="3840" w:hanging="2160"/>
        <w:jc w:val="left"/>
      </w:pPr>
      <w:r>
        <w:t>Бланк Учреждения №</w:t>
      </w:r>
    </w:p>
    <w:p w:rsidR="007C5B0B" w:rsidRDefault="00867441">
      <w:pPr>
        <w:pStyle w:val="23"/>
        <w:framePr w:w="10243" w:h="762" w:hRule="exact" w:wrap="none" w:vAnchor="page" w:hAnchor="page" w:x="1134" w:y="3502"/>
        <w:shd w:val="clear" w:color="auto" w:fill="auto"/>
        <w:tabs>
          <w:tab w:val="left" w:leader="underscore" w:pos="10088"/>
        </w:tabs>
        <w:spacing w:before="0" w:after="179" w:line="280" w:lineRule="exact"/>
        <w:ind w:left="5240" w:firstLine="0"/>
      </w:pPr>
      <w:r>
        <w:t>Кому</w:t>
      </w:r>
      <w:r>
        <w:tab/>
      </w:r>
    </w:p>
    <w:p w:rsidR="007C5B0B" w:rsidRPr="00016375" w:rsidRDefault="00867441">
      <w:pPr>
        <w:pStyle w:val="90"/>
        <w:framePr w:w="10243" w:h="762" w:hRule="exact" w:wrap="none" w:vAnchor="page" w:hAnchor="page" w:x="1134" w:y="3502"/>
        <w:shd w:val="clear" w:color="auto" w:fill="auto"/>
        <w:spacing w:after="0" w:line="180" w:lineRule="exact"/>
        <w:rPr>
          <w:b w:val="0"/>
        </w:rPr>
      </w:pPr>
      <w:r w:rsidRPr="00016375">
        <w:rPr>
          <w:b w:val="0"/>
        </w:rPr>
        <w:t>(Ф.И.О., адрес заявителя (представителя) заявителя)</w:t>
      </w:r>
    </w:p>
    <w:p w:rsidR="007C5B0B" w:rsidRDefault="00867441" w:rsidP="00A95391">
      <w:pPr>
        <w:pStyle w:val="23"/>
        <w:framePr w:w="10243" w:h="3256" w:hRule="exact" w:wrap="none" w:vAnchor="page" w:hAnchor="page" w:x="1134" w:y="4988"/>
        <w:shd w:val="clear" w:color="auto" w:fill="auto"/>
        <w:spacing w:before="0" w:line="830" w:lineRule="exact"/>
        <w:ind w:left="4440" w:firstLine="1060"/>
        <w:jc w:val="left"/>
      </w:pPr>
      <w:r>
        <w:t>(регистрационный номер заявления) РЕШЕНИЕ</w:t>
      </w:r>
    </w:p>
    <w:p w:rsidR="007C5B0B" w:rsidRDefault="00867441" w:rsidP="00A95391">
      <w:pPr>
        <w:pStyle w:val="23"/>
        <w:framePr w:w="10243" w:h="3256" w:hRule="exact" w:wrap="none" w:vAnchor="page" w:hAnchor="page" w:x="1134" w:y="4988"/>
        <w:shd w:val="clear" w:color="auto" w:fill="auto"/>
        <w:spacing w:before="0" w:after="273"/>
        <w:ind w:firstLine="0"/>
        <w:jc w:val="center"/>
      </w:pPr>
      <w:proofErr w:type="gramStart"/>
      <w:r>
        <w:t>об отказе в предоставлении муниципальной услуги</w:t>
      </w:r>
      <w:r>
        <w:br/>
        <w:t>по принятию граждан на учет в качестве</w:t>
      </w:r>
      <w:proofErr w:type="gramEnd"/>
      <w:r>
        <w:t xml:space="preserve"> нуждающихся в жилых помещениях</w:t>
      </w:r>
    </w:p>
    <w:p w:rsidR="007C5B0B" w:rsidRDefault="00867441" w:rsidP="00A95391">
      <w:pPr>
        <w:pStyle w:val="23"/>
        <w:framePr w:w="10243" w:h="3256" w:hRule="exact" w:wrap="none" w:vAnchor="page" w:hAnchor="page" w:x="1134" w:y="4988"/>
        <w:shd w:val="clear" w:color="auto" w:fill="auto"/>
        <w:tabs>
          <w:tab w:val="left" w:leader="underscore" w:pos="9882"/>
        </w:tabs>
        <w:spacing w:before="0" w:line="280" w:lineRule="exact"/>
        <w:ind w:left="320" w:firstLine="0"/>
      </w:pPr>
      <w:r>
        <w:t>Настоящим сообщаем, что по Вашему заявлению о</w:t>
      </w:r>
      <w:r w:rsidR="004A7213">
        <w:t xml:space="preserve">  </w:t>
      </w:r>
      <w:r w:rsidR="004A7213" w:rsidRPr="004A7213">
        <w:rPr>
          <w:u w:val="single"/>
        </w:rPr>
        <w:t>__ ________________________</w:t>
      </w:r>
      <w:r>
        <w:tab/>
      </w:r>
    </w:p>
    <w:p w:rsidR="007C5B0B" w:rsidRPr="004A7213" w:rsidRDefault="00867441">
      <w:pPr>
        <w:pStyle w:val="90"/>
        <w:framePr w:w="10243" w:h="1133" w:hRule="exact" w:wrap="none" w:vAnchor="page" w:hAnchor="page" w:x="1134" w:y="8229"/>
        <w:shd w:val="clear" w:color="auto" w:fill="auto"/>
        <w:spacing w:after="0" w:line="180" w:lineRule="exact"/>
        <w:jc w:val="center"/>
        <w:rPr>
          <w:b w:val="0"/>
        </w:rPr>
      </w:pPr>
      <w:r w:rsidRPr="004A7213">
        <w:rPr>
          <w:b w:val="0"/>
        </w:rPr>
        <w:t>(указывается содержание заявления)</w:t>
      </w:r>
    </w:p>
    <w:p w:rsidR="007C5B0B" w:rsidRDefault="00867441">
      <w:pPr>
        <w:pStyle w:val="23"/>
        <w:framePr w:w="10243" w:h="1133" w:hRule="exact" w:wrap="none" w:vAnchor="page" w:hAnchor="page" w:x="1134" w:y="8229"/>
        <w:shd w:val="clear" w:color="auto" w:fill="auto"/>
        <w:spacing w:before="0" w:after="359" w:line="280" w:lineRule="exact"/>
        <w:ind w:firstLine="0"/>
      </w:pPr>
      <w:r>
        <w:t>принято решение:</w:t>
      </w:r>
      <w:r w:rsidR="004A7213">
        <w:t>_________________________________________________________</w:t>
      </w:r>
    </w:p>
    <w:p w:rsidR="007C5B0B" w:rsidRPr="004A7213" w:rsidRDefault="00867441" w:rsidP="004A7213">
      <w:pPr>
        <w:pStyle w:val="90"/>
        <w:framePr w:w="10243" w:h="1133" w:hRule="exact" w:wrap="none" w:vAnchor="page" w:hAnchor="page" w:x="1134" w:y="8229"/>
        <w:shd w:val="clear" w:color="auto" w:fill="auto"/>
        <w:spacing w:after="0" w:line="180" w:lineRule="exact"/>
        <w:ind w:left="1360"/>
        <w:jc w:val="center"/>
        <w:rPr>
          <w:b w:val="0"/>
        </w:rPr>
      </w:pPr>
      <w:proofErr w:type="gramStart"/>
      <w:r w:rsidRPr="004A7213">
        <w:rPr>
          <w:b w:val="0"/>
        </w:rPr>
        <w:t>(указываются содержание решения, со ссылкой на Регламент, краткое описание обстоятельств,</w:t>
      </w:r>
      <w:proofErr w:type="gramEnd"/>
    </w:p>
    <w:p w:rsidR="004A7213" w:rsidRDefault="004A7213" w:rsidP="004A7213">
      <w:pPr>
        <w:pStyle w:val="90"/>
        <w:framePr w:w="10243" w:h="1216" w:hRule="exact" w:wrap="none" w:vAnchor="page" w:hAnchor="page" w:x="1134" w:y="9451"/>
        <w:shd w:val="clear" w:color="auto" w:fill="auto"/>
        <w:spacing w:after="0" w:line="180" w:lineRule="exact"/>
        <w:jc w:val="both"/>
      </w:pPr>
      <w:r>
        <w:t>__________</w:t>
      </w:r>
      <w:r w:rsidRPr="004A7213">
        <w:rPr>
          <w:sz w:val="24"/>
          <w:szCs w:val="24"/>
        </w:rPr>
        <w:t>_---------------------------------------------------------------------------------------------------------------------------------------------------------------------------------------------------------------------------------------------------</w:t>
      </w:r>
    </w:p>
    <w:p w:rsidR="004A7213" w:rsidRDefault="00867441" w:rsidP="004A7213">
      <w:pPr>
        <w:pStyle w:val="90"/>
        <w:framePr w:w="10243" w:h="1216" w:hRule="exact" w:wrap="none" w:vAnchor="page" w:hAnchor="page" w:x="1134" w:y="9451"/>
        <w:shd w:val="clear" w:color="auto" w:fill="auto"/>
        <w:spacing w:after="0" w:line="180" w:lineRule="exact"/>
        <w:jc w:val="center"/>
        <w:rPr>
          <w:b w:val="0"/>
        </w:rPr>
      </w:pPr>
      <w:proofErr w:type="gramStart"/>
      <w:r w:rsidRPr="004A7213">
        <w:rPr>
          <w:b w:val="0"/>
        </w:rPr>
        <w:t>послуживших</w:t>
      </w:r>
      <w:proofErr w:type="gramEnd"/>
      <w:r w:rsidRPr="004A7213">
        <w:rPr>
          <w:b w:val="0"/>
        </w:rPr>
        <w:t xml:space="preserve"> основанием для отказа,</w:t>
      </w:r>
      <w:r w:rsidR="004A7213">
        <w:rPr>
          <w:b w:val="0"/>
        </w:rPr>
        <w:t xml:space="preserve">  </w:t>
      </w:r>
    </w:p>
    <w:p w:rsidR="004A7213" w:rsidRDefault="004A7213" w:rsidP="004A7213">
      <w:pPr>
        <w:pStyle w:val="90"/>
        <w:framePr w:w="10243" w:h="1216" w:hRule="exact" w:wrap="none" w:vAnchor="page" w:hAnchor="page" w:x="1134" w:y="9451"/>
        <w:shd w:val="clear" w:color="auto" w:fill="auto"/>
        <w:spacing w:after="0" w:line="180" w:lineRule="exact"/>
        <w:jc w:val="center"/>
        <w:rPr>
          <w:b w:val="0"/>
        </w:rPr>
      </w:pPr>
    </w:p>
    <w:p w:rsidR="004A7213" w:rsidRDefault="004A7213" w:rsidP="004A7213">
      <w:pPr>
        <w:pStyle w:val="90"/>
        <w:framePr w:w="10243" w:h="1216" w:hRule="exact" w:wrap="none" w:vAnchor="page" w:hAnchor="page" w:x="1134" w:y="9451"/>
        <w:shd w:val="clear" w:color="auto" w:fill="auto"/>
        <w:spacing w:after="0" w:line="180" w:lineRule="exact"/>
        <w:jc w:val="both"/>
        <w:rPr>
          <w:b w:val="0"/>
        </w:rPr>
      </w:pPr>
      <w:r>
        <w:rPr>
          <w:b w:val="0"/>
        </w:rPr>
        <w:t>-----------------------------------------------------------------------------------------------------------------------------------------------------------------------</w:t>
      </w:r>
    </w:p>
    <w:p w:rsidR="007C5B0B" w:rsidRPr="004A7213" w:rsidRDefault="004A7213" w:rsidP="004A7213">
      <w:pPr>
        <w:pStyle w:val="90"/>
        <w:framePr w:w="10243" w:h="1216" w:hRule="exact" w:wrap="none" w:vAnchor="page" w:hAnchor="page" w:x="1134" w:y="9451"/>
        <w:shd w:val="clear" w:color="auto" w:fill="auto"/>
        <w:spacing w:after="0" w:line="180" w:lineRule="exact"/>
        <w:jc w:val="center"/>
        <w:rPr>
          <w:b w:val="0"/>
          <w:sz w:val="24"/>
          <w:szCs w:val="24"/>
        </w:rPr>
      </w:pPr>
      <w:r>
        <w:rPr>
          <w:b w:val="0"/>
        </w:rPr>
        <w:t>___________________________________________________________________________________________________</w:t>
      </w:r>
    </w:p>
    <w:p w:rsidR="007C5B0B" w:rsidRDefault="00867441">
      <w:pPr>
        <w:pStyle w:val="23"/>
        <w:framePr w:w="10243" w:h="763" w:hRule="exact" w:wrap="none" w:vAnchor="page" w:hAnchor="page" w:x="1134" w:y="11075"/>
        <w:shd w:val="clear" w:color="auto" w:fill="auto"/>
        <w:spacing w:before="0" w:line="360" w:lineRule="exact"/>
        <w:ind w:firstLine="320"/>
        <w:jc w:val="left"/>
      </w:pPr>
      <w:r>
        <w:t>Отказ в принятии на учет граждан в качестве нуждающихся в жилых помещениях может быть обжалован в досудебном (внесудебном) или судебном порядке.</w:t>
      </w:r>
    </w:p>
    <w:p w:rsidR="007C5B0B" w:rsidRDefault="00867441">
      <w:pPr>
        <w:pStyle w:val="23"/>
        <w:framePr w:wrap="none" w:vAnchor="page" w:hAnchor="page" w:x="1134" w:y="12435"/>
        <w:shd w:val="clear" w:color="auto" w:fill="auto"/>
        <w:tabs>
          <w:tab w:val="left" w:leader="underscore" w:pos="3758"/>
        </w:tabs>
        <w:spacing w:before="0" w:line="280" w:lineRule="exact"/>
        <w:ind w:firstLine="0"/>
      </w:pPr>
      <w:r>
        <w:t>Приложение: материал на</w:t>
      </w:r>
      <w:r w:rsidR="00016375">
        <w:t xml:space="preserve"> </w:t>
      </w:r>
      <w:r w:rsidR="00016375" w:rsidRPr="00016375">
        <w:rPr>
          <w:u w:val="single"/>
        </w:rPr>
        <w:t>_</w:t>
      </w:r>
      <w:r w:rsidR="00016375">
        <w:rPr>
          <w:u w:val="single"/>
        </w:rPr>
        <w:t xml:space="preserve">      </w:t>
      </w:r>
      <w:r w:rsidR="00016375">
        <w:t xml:space="preserve"> </w:t>
      </w:r>
      <w:proofErr w:type="gramStart"/>
      <w:r>
        <w:t>л</w:t>
      </w:r>
      <w:proofErr w:type="gramEnd"/>
      <w:r>
        <w:t>.</w:t>
      </w:r>
    </w:p>
    <w:p w:rsidR="007C5B0B" w:rsidRDefault="00867441">
      <w:pPr>
        <w:pStyle w:val="23"/>
        <w:framePr w:w="10243" w:h="777" w:hRule="exact" w:wrap="none" w:vAnchor="page" w:hAnchor="page" w:x="1134" w:y="13653"/>
        <w:shd w:val="clear" w:color="auto" w:fill="auto"/>
        <w:spacing w:before="0" w:line="360" w:lineRule="exact"/>
        <w:ind w:right="6240" w:firstLine="0"/>
        <w:jc w:val="left"/>
      </w:pPr>
      <w:r>
        <w:t>Уполномоченное лицо органа местного самоуправления</w:t>
      </w:r>
    </w:p>
    <w:p w:rsidR="007C5B0B" w:rsidRPr="00016375" w:rsidRDefault="00867441">
      <w:pPr>
        <w:pStyle w:val="90"/>
        <w:framePr w:wrap="none" w:vAnchor="page" w:hAnchor="page" w:x="2541" w:y="14886"/>
        <w:shd w:val="clear" w:color="auto" w:fill="auto"/>
        <w:spacing w:after="0" w:line="180" w:lineRule="exact"/>
        <w:jc w:val="left"/>
        <w:rPr>
          <w:b w:val="0"/>
        </w:rPr>
      </w:pPr>
      <w:r w:rsidRPr="00016375">
        <w:rPr>
          <w:b w:val="0"/>
        </w:rPr>
        <w:t>(должность)</w:t>
      </w:r>
    </w:p>
    <w:p w:rsidR="007C5B0B" w:rsidRPr="00016375" w:rsidRDefault="00867441">
      <w:pPr>
        <w:pStyle w:val="90"/>
        <w:framePr w:wrap="none" w:vAnchor="page" w:hAnchor="page" w:x="5723" w:y="14886"/>
        <w:shd w:val="clear" w:color="auto" w:fill="auto"/>
        <w:spacing w:after="0" w:line="180" w:lineRule="exact"/>
        <w:jc w:val="left"/>
        <w:rPr>
          <w:b w:val="0"/>
        </w:rPr>
      </w:pPr>
      <w:r w:rsidRPr="00016375">
        <w:rPr>
          <w:b w:val="0"/>
        </w:rPr>
        <w:t>(подпись)</w:t>
      </w:r>
    </w:p>
    <w:p w:rsidR="007C5B0B" w:rsidRPr="00016375" w:rsidRDefault="00867441">
      <w:pPr>
        <w:pStyle w:val="90"/>
        <w:framePr w:wrap="none" w:vAnchor="page" w:hAnchor="page" w:x="8243" w:y="14882"/>
        <w:shd w:val="clear" w:color="auto" w:fill="auto"/>
        <w:spacing w:after="0" w:line="180" w:lineRule="exact"/>
        <w:jc w:val="left"/>
        <w:rPr>
          <w:b w:val="0"/>
        </w:rPr>
      </w:pPr>
      <w:r w:rsidRPr="00016375">
        <w:rPr>
          <w:b w:val="0"/>
        </w:rPr>
        <w:t>(фамилия и инициалы</w:t>
      </w:r>
      <w:r w:rsidR="00016375">
        <w:rPr>
          <w:b w:val="0"/>
        </w:rPr>
        <w:t>)</w:t>
      </w:r>
    </w:p>
    <w:p w:rsidR="007C5B0B" w:rsidRDefault="00867441">
      <w:pPr>
        <w:pStyle w:val="a7"/>
        <w:framePr w:wrap="none" w:vAnchor="page" w:hAnchor="page" w:x="11109" w:y="16349"/>
        <w:shd w:val="clear" w:color="auto" w:fill="auto"/>
        <w:spacing w:line="200" w:lineRule="exact"/>
      </w:pPr>
      <w:r>
        <w:t>2</w:t>
      </w:r>
      <w:r w:rsidR="00DD58CB">
        <w:t>3</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016375" w:rsidRDefault="00867441">
      <w:pPr>
        <w:pStyle w:val="90"/>
        <w:framePr w:w="10598" w:h="1469" w:hRule="exact" w:wrap="none" w:vAnchor="page" w:hAnchor="page" w:x="957" w:y="1129"/>
        <w:shd w:val="clear" w:color="auto" w:fill="auto"/>
        <w:spacing w:after="0"/>
        <w:ind w:left="6900" w:right="320"/>
        <w:rPr>
          <w:b w:val="0"/>
        </w:rPr>
      </w:pPr>
      <w:r w:rsidRPr="00016375">
        <w:rPr>
          <w:b w:val="0"/>
        </w:rPr>
        <w:lastRenderedPageBreak/>
        <w:t>Приложение 6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101"/>
        <w:framePr w:w="10598" w:h="891" w:hRule="exact" w:wrap="none" w:vAnchor="page" w:hAnchor="page" w:x="957" w:y="3501"/>
        <w:shd w:val="clear" w:color="auto" w:fill="auto"/>
        <w:spacing w:before="0" w:after="12" w:line="240" w:lineRule="exact"/>
        <w:ind w:left="240" w:firstLine="0"/>
        <w:jc w:val="center"/>
      </w:pPr>
      <w:r>
        <w:t>КНИГА</w:t>
      </w:r>
    </w:p>
    <w:p w:rsidR="007C5B0B" w:rsidRDefault="00867441">
      <w:pPr>
        <w:pStyle w:val="101"/>
        <w:framePr w:w="10598" w:h="891" w:hRule="exact" w:wrap="none" w:vAnchor="page" w:hAnchor="page" w:x="957" w:y="3501"/>
        <w:shd w:val="clear" w:color="auto" w:fill="auto"/>
        <w:spacing w:before="0" w:after="0" w:line="278" w:lineRule="exact"/>
        <w:ind w:left="240" w:firstLine="0"/>
        <w:jc w:val="center"/>
      </w:pPr>
      <w:r>
        <w:t>УЧЕТА ГРАЖДАН В КАЧЕСТВЕ НУЖДАЮЩИХСЯ В ЖИЛЫХ ПОМЕЩЕНИЯХ,</w:t>
      </w:r>
      <w:r>
        <w:br/>
        <w:t>ПРЕДОСТАВЛЯЕМЫХ ПО ДОГОВОРАМ СОЦИАЛЬНОГО НАЙМА</w:t>
      </w:r>
    </w:p>
    <w:p w:rsidR="007C5B0B" w:rsidRDefault="00867441">
      <w:pPr>
        <w:pStyle w:val="101"/>
        <w:framePr w:wrap="none" w:vAnchor="page" w:hAnchor="page" w:x="957" w:y="4595"/>
        <w:shd w:val="clear" w:color="auto" w:fill="auto"/>
        <w:spacing w:before="0" w:after="0" w:line="240" w:lineRule="exact"/>
        <w:ind w:left="340" w:firstLine="0"/>
        <w:jc w:val="left"/>
      </w:pPr>
      <w:r>
        <w:t>Населенный пункт</w:t>
      </w:r>
    </w:p>
    <w:p w:rsidR="00016375" w:rsidRDefault="00016375" w:rsidP="00016375">
      <w:pPr>
        <w:pStyle w:val="101"/>
        <w:framePr w:w="10598" w:h="706" w:hRule="exact" w:wrap="none" w:vAnchor="page" w:hAnchor="page" w:x="957" w:y="4486"/>
        <w:shd w:val="clear" w:color="auto" w:fill="auto"/>
        <w:spacing w:before="0" w:after="0" w:line="240" w:lineRule="exact"/>
        <w:ind w:left="240" w:firstLine="0"/>
        <w:jc w:val="center"/>
      </w:pPr>
    </w:p>
    <w:p w:rsidR="00016375" w:rsidRDefault="00016375" w:rsidP="00016375">
      <w:pPr>
        <w:pStyle w:val="101"/>
        <w:framePr w:w="10598" w:h="706" w:hRule="exact" w:wrap="none" w:vAnchor="page" w:hAnchor="page" w:x="957" w:y="4486"/>
        <w:shd w:val="clear" w:color="auto" w:fill="auto"/>
        <w:spacing w:before="0" w:after="0" w:line="240" w:lineRule="exact"/>
        <w:ind w:left="240" w:firstLine="0"/>
        <w:jc w:val="right"/>
      </w:pPr>
      <w:r>
        <w:t>____________________________________________________________________</w:t>
      </w:r>
    </w:p>
    <w:p w:rsidR="007C5B0B" w:rsidRDefault="00016375" w:rsidP="00016375">
      <w:pPr>
        <w:pStyle w:val="101"/>
        <w:framePr w:w="10598" w:h="706" w:hRule="exact" w:wrap="none" w:vAnchor="page" w:hAnchor="page" w:x="957" w:y="4486"/>
        <w:shd w:val="clear" w:color="auto" w:fill="auto"/>
        <w:spacing w:before="0" w:after="0" w:line="240" w:lineRule="exact"/>
        <w:ind w:left="240" w:firstLine="0"/>
        <w:jc w:val="center"/>
      </w:pPr>
      <w:r>
        <w:t>_</w:t>
      </w:r>
      <w:r w:rsidR="00867441">
        <w:t>(город, поселок, село и др.)</w:t>
      </w:r>
    </w:p>
    <w:p w:rsidR="00016375" w:rsidRDefault="00016375" w:rsidP="00016375">
      <w:pPr>
        <w:pStyle w:val="101"/>
        <w:framePr w:w="10598" w:h="511" w:hRule="exact" w:wrap="none" w:vAnchor="page" w:hAnchor="page" w:x="957" w:y="5236"/>
        <w:shd w:val="clear" w:color="auto" w:fill="auto"/>
        <w:spacing w:before="0" w:after="0" w:line="240" w:lineRule="exact"/>
        <w:ind w:left="240" w:firstLine="0"/>
        <w:jc w:val="center"/>
      </w:pPr>
      <w:r>
        <w:t>_____________________________________________________________________________________</w:t>
      </w:r>
    </w:p>
    <w:p w:rsidR="007C5B0B" w:rsidRDefault="00867441" w:rsidP="00016375">
      <w:pPr>
        <w:pStyle w:val="101"/>
        <w:framePr w:w="10598" w:h="511" w:hRule="exact" w:wrap="none" w:vAnchor="page" w:hAnchor="page" w:x="957" w:y="5236"/>
        <w:shd w:val="clear" w:color="auto" w:fill="auto"/>
        <w:spacing w:before="0" w:after="0" w:line="240" w:lineRule="exact"/>
        <w:ind w:left="240" w:firstLine="0"/>
        <w:jc w:val="center"/>
      </w:pPr>
      <w:r>
        <w:t>(наименование органа местного самоуправления)</w:t>
      </w:r>
    </w:p>
    <w:p w:rsidR="00016375" w:rsidRDefault="00867441" w:rsidP="00016375">
      <w:pPr>
        <w:pStyle w:val="101"/>
        <w:framePr w:w="10598" w:h="672" w:hRule="exact" w:wrap="none" w:vAnchor="page" w:hAnchor="page" w:x="957" w:y="5928"/>
        <w:shd w:val="clear" w:color="auto" w:fill="auto"/>
        <w:spacing w:before="0" w:after="0" w:line="307" w:lineRule="exact"/>
        <w:ind w:left="7360" w:right="809" w:firstLine="0"/>
        <w:jc w:val="right"/>
      </w:pPr>
      <w:r>
        <w:t>Начата _</w:t>
      </w:r>
      <w:r w:rsidR="00016375">
        <w:t xml:space="preserve">____________ </w:t>
      </w:r>
    </w:p>
    <w:p w:rsidR="007C5B0B" w:rsidRDefault="00016375" w:rsidP="00016375">
      <w:pPr>
        <w:pStyle w:val="101"/>
        <w:framePr w:w="10598" w:h="672" w:hRule="exact" w:wrap="none" w:vAnchor="page" w:hAnchor="page" w:x="957" w:y="5928"/>
        <w:shd w:val="clear" w:color="auto" w:fill="auto"/>
        <w:spacing w:before="0" w:after="0" w:line="307" w:lineRule="exact"/>
        <w:ind w:left="7360" w:right="809" w:firstLine="0"/>
        <w:jc w:val="right"/>
      </w:pPr>
      <w:r>
        <w:t>Окончена_____________</w:t>
      </w:r>
    </w:p>
    <w:tbl>
      <w:tblPr>
        <w:tblOverlap w:val="never"/>
        <w:tblW w:w="0" w:type="auto"/>
        <w:tblLayout w:type="fixed"/>
        <w:tblCellMar>
          <w:left w:w="10" w:type="dxa"/>
          <w:right w:w="10" w:type="dxa"/>
        </w:tblCellMar>
        <w:tblLook w:val="04A0" w:firstRow="1" w:lastRow="0" w:firstColumn="1" w:lastColumn="0" w:noHBand="0" w:noVBand="1"/>
      </w:tblPr>
      <w:tblGrid>
        <w:gridCol w:w="768"/>
        <w:gridCol w:w="1699"/>
        <w:gridCol w:w="1162"/>
        <w:gridCol w:w="1118"/>
        <w:gridCol w:w="1421"/>
        <w:gridCol w:w="1142"/>
        <w:gridCol w:w="1138"/>
        <w:gridCol w:w="1123"/>
        <w:gridCol w:w="1027"/>
      </w:tblGrid>
      <w:tr w:rsidR="007C5B0B">
        <w:trPr>
          <w:trHeight w:hRule="exact" w:val="2083"/>
        </w:trPr>
        <w:tc>
          <w:tcPr>
            <w:tcW w:w="768" w:type="dxa"/>
            <w:tcBorders>
              <w:top w:val="single" w:sz="4" w:space="0" w:color="auto"/>
              <w:left w:val="single" w:sz="4" w:space="0" w:color="auto"/>
            </w:tcBorders>
            <w:shd w:val="clear" w:color="auto" w:fill="FFFFFF"/>
          </w:tcPr>
          <w:p w:rsidR="007C5B0B" w:rsidRPr="00016375" w:rsidRDefault="00867441" w:rsidP="00016375">
            <w:pPr>
              <w:pStyle w:val="23"/>
              <w:framePr w:w="10598" w:h="3029" w:wrap="none" w:vAnchor="page" w:hAnchor="page" w:x="957" w:y="6794"/>
              <w:shd w:val="clear" w:color="auto" w:fill="auto"/>
              <w:spacing w:before="0" w:line="245" w:lineRule="exact"/>
              <w:ind w:firstLine="0"/>
              <w:jc w:val="left"/>
            </w:pPr>
            <w:r w:rsidRPr="00016375">
              <w:rPr>
                <w:rStyle w:val="29pt"/>
                <w:b w:val="0"/>
                <w:lang w:val="en-US" w:eastAsia="en-US" w:bidi="en-US"/>
              </w:rPr>
              <w:t>N</w:t>
            </w:r>
            <w:r w:rsidRPr="00016375">
              <w:rPr>
                <w:rStyle w:val="29pt"/>
                <w:b w:val="0"/>
                <w:lang w:eastAsia="en-US" w:bidi="en-US"/>
              </w:rPr>
              <w:t xml:space="preserve"> </w:t>
            </w:r>
            <w:r w:rsidRPr="00016375">
              <w:rPr>
                <w:rStyle w:val="29pt"/>
                <w:b w:val="0"/>
              </w:rPr>
              <w:t>п/п учетного дела</w:t>
            </w:r>
          </w:p>
        </w:tc>
        <w:tc>
          <w:tcPr>
            <w:tcW w:w="1699" w:type="dxa"/>
            <w:tcBorders>
              <w:top w:val="single" w:sz="4" w:space="0" w:color="auto"/>
              <w:left w:val="single" w:sz="4" w:space="0" w:color="auto"/>
            </w:tcBorders>
            <w:shd w:val="clear" w:color="auto" w:fill="FFFFFF"/>
            <w:vAlign w:val="center"/>
          </w:tcPr>
          <w:p w:rsidR="007C5B0B" w:rsidRPr="00016375" w:rsidRDefault="00867441">
            <w:pPr>
              <w:pStyle w:val="23"/>
              <w:framePr w:w="10598" w:h="3029" w:wrap="none" w:vAnchor="page" w:hAnchor="page" w:x="957" w:y="6794"/>
              <w:shd w:val="clear" w:color="auto" w:fill="auto"/>
              <w:spacing w:before="0" w:line="264" w:lineRule="exact"/>
              <w:ind w:firstLine="0"/>
              <w:jc w:val="center"/>
            </w:pPr>
            <w:r w:rsidRPr="00016375">
              <w:rPr>
                <w:rStyle w:val="29pt"/>
                <w:b w:val="0"/>
              </w:rPr>
              <w:t>Фамилия, имя, отчество</w:t>
            </w:r>
          </w:p>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принятого на учет гражданина. Состав семьи (фамилия, имя, отчество, год рождения)</w:t>
            </w:r>
          </w:p>
        </w:tc>
        <w:tc>
          <w:tcPr>
            <w:tcW w:w="1162"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after="120" w:line="180" w:lineRule="exact"/>
              <w:ind w:firstLine="0"/>
              <w:jc w:val="left"/>
            </w:pPr>
            <w:r w:rsidRPr="00016375">
              <w:rPr>
                <w:rStyle w:val="29pt"/>
                <w:b w:val="0"/>
              </w:rPr>
              <w:t>Родственные</w:t>
            </w:r>
          </w:p>
          <w:p w:rsidR="007C5B0B" w:rsidRPr="00016375" w:rsidRDefault="00867441">
            <w:pPr>
              <w:pStyle w:val="23"/>
              <w:framePr w:w="10598" w:h="3029" w:wrap="none" w:vAnchor="page" w:hAnchor="page" w:x="957" w:y="6794"/>
              <w:shd w:val="clear" w:color="auto" w:fill="auto"/>
              <w:spacing w:before="120" w:line="180" w:lineRule="exact"/>
              <w:ind w:firstLine="0"/>
              <w:jc w:val="left"/>
            </w:pPr>
            <w:r w:rsidRPr="00016375">
              <w:rPr>
                <w:rStyle w:val="29pt"/>
                <w:b w:val="0"/>
              </w:rPr>
              <w:t>отношения</w:t>
            </w:r>
          </w:p>
        </w:tc>
        <w:tc>
          <w:tcPr>
            <w:tcW w:w="1118" w:type="dxa"/>
            <w:tcBorders>
              <w:top w:val="single" w:sz="4" w:space="0" w:color="auto"/>
              <w:left w:val="single" w:sz="4" w:space="0" w:color="auto"/>
            </w:tcBorders>
            <w:shd w:val="clear" w:color="auto" w:fill="FFFFFF"/>
            <w:vAlign w:val="center"/>
          </w:tcPr>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Адрес и размер занимаемого жилого помещения и</w:t>
            </w:r>
          </w:p>
          <w:p w:rsidR="007C5B0B" w:rsidRPr="00016375" w:rsidRDefault="00867441">
            <w:pPr>
              <w:pStyle w:val="23"/>
              <w:framePr w:w="10598" w:h="3029" w:wrap="none" w:vAnchor="page" w:hAnchor="page" w:x="957" w:y="6794"/>
              <w:shd w:val="clear" w:color="auto" w:fill="auto"/>
              <w:spacing w:before="0" w:line="235" w:lineRule="exact"/>
              <w:ind w:firstLine="0"/>
              <w:jc w:val="left"/>
            </w:pPr>
            <w:r w:rsidRPr="00016375">
              <w:rPr>
                <w:rStyle w:val="29pt"/>
                <w:b w:val="0"/>
              </w:rPr>
              <w:t>количество</w:t>
            </w:r>
          </w:p>
          <w:p w:rsidR="007C5B0B" w:rsidRPr="00016375" w:rsidRDefault="00867441">
            <w:pPr>
              <w:pStyle w:val="23"/>
              <w:framePr w:w="10598" w:h="3029" w:wrap="none" w:vAnchor="page" w:hAnchor="page" w:x="957" w:y="6794"/>
              <w:shd w:val="clear" w:color="auto" w:fill="auto"/>
              <w:spacing w:before="0" w:line="180" w:lineRule="exact"/>
              <w:ind w:firstLine="0"/>
              <w:jc w:val="center"/>
            </w:pPr>
            <w:r w:rsidRPr="00016375">
              <w:rPr>
                <w:rStyle w:val="29pt"/>
                <w:b w:val="0"/>
              </w:rPr>
              <w:t>комнат</w:t>
            </w:r>
          </w:p>
        </w:tc>
        <w:tc>
          <w:tcPr>
            <w:tcW w:w="1421"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after="120" w:line="180" w:lineRule="exact"/>
              <w:ind w:left="260" w:firstLine="0"/>
              <w:jc w:val="left"/>
            </w:pPr>
            <w:r w:rsidRPr="00016375">
              <w:rPr>
                <w:rStyle w:val="29pt"/>
                <w:b w:val="0"/>
              </w:rPr>
              <w:t>Основание</w:t>
            </w:r>
          </w:p>
          <w:p w:rsidR="007C5B0B" w:rsidRPr="00016375" w:rsidRDefault="00867441">
            <w:pPr>
              <w:pStyle w:val="23"/>
              <w:framePr w:w="10598" w:h="3029" w:wrap="none" w:vAnchor="page" w:hAnchor="page" w:x="957" w:y="6794"/>
              <w:shd w:val="clear" w:color="auto" w:fill="auto"/>
              <w:spacing w:before="120" w:line="230" w:lineRule="exact"/>
              <w:ind w:firstLine="0"/>
              <w:jc w:val="center"/>
            </w:pPr>
            <w:r w:rsidRPr="00016375">
              <w:rPr>
                <w:rStyle w:val="29pt"/>
                <w:b w:val="0"/>
              </w:rPr>
              <w:t>признания</w:t>
            </w:r>
          </w:p>
          <w:p w:rsidR="007C5B0B" w:rsidRPr="00016375" w:rsidRDefault="00867441">
            <w:pPr>
              <w:pStyle w:val="23"/>
              <w:framePr w:w="10598" w:h="3029" w:wrap="none" w:vAnchor="page" w:hAnchor="page" w:x="957" w:y="6794"/>
              <w:shd w:val="clear" w:color="auto" w:fill="auto"/>
              <w:spacing w:before="0" w:line="230" w:lineRule="exact"/>
              <w:ind w:firstLine="0"/>
              <w:jc w:val="left"/>
            </w:pPr>
            <w:r w:rsidRPr="00016375">
              <w:rPr>
                <w:rStyle w:val="29pt"/>
                <w:b w:val="0"/>
              </w:rPr>
              <w:t>нуждающимся</w:t>
            </w:r>
          </w:p>
          <w:p w:rsidR="007C5B0B" w:rsidRPr="00016375" w:rsidRDefault="00867441">
            <w:pPr>
              <w:pStyle w:val="23"/>
              <w:framePr w:w="10598" w:h="3029" w:wrap="none" w:vAnchor="page" w:hAnchor="page" w:x="957" w:y="6794"/>
              <w:shd w:val="clear" w:color="auto" w:fill="auto"/>
              <w:spacing w:before="0" w:line="230" w:lineRule="exact"/>
              <w:ind w:firstLine="0"/>
              <w:jc w:val="center"/>
            </w:pPr>
            <w:r w:rsidRPr="00016375">
              <w:rPr>
                <w:rStyle w:val="29pt"/>
                <w:b w:val="0"/>
              </w:rPr>
              <w:t>в</w:t>
            </w:r>
          </w:p>
          <w:p w:rsidR="007C5B0B" w:rsidRPr="00016375" w:rsidRDefault="00867441" w:rsidP="00016375">
            <w:pPr>
              <w:pStyle w:val="23"/>
              <w:framePr w:w="10598" w:h="3029" w:wrap="none" w:vAnchor="page" w:hAnchor="page" w:x="957" w:y="6794"/>
              <w:shd w:val="clear" w:color="auto" w:fill="auto"/>
              <w:spacing w:before="0" w:line="230" w:lineRule="exact"/>
              <w:ind w:firstLine="0"/>
              <w:jc w:val="center"/>
            </w:pPr>
            <w:proofErr w:type="gramStart"/>
            <w:r w:rsidRPr="00016375">
              <w:rPr>
                <w:rStyle w:val="29pt"/>
                <w:b w:val="0"/>
              </w:rPr>
              <w:t>предоставлении</w:t>
            </w:r>
            <w:proofErr w:type="gramEnd"/>
            <w:r w:rsidRPr="00016375">
              <w:rPr>
                <w:rStyle w:val="29pt"/>
                <w:b w:val="0"/>
              </w:rPr>
              <w:t xml:space="preserve"> жилых помещений</w:t>
            </w:r>
          </w:p>
        </w:tc>
        <w:tc>
          <w:tcPr>
            <w:tcW w:w="1142"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 xml:space="preserve">Решение о </w:t>
            </w:r>
            <w:proofErr w:type="spellStart"/>
            <w:proofErr w:type="gramStart"/>
            <w:r w:rsidRPr="00016375">
              <w:rPr>
                <w:rStyle w:val="29pt"/>
                <w:b w:val="0"/>
              </w:rPr>
              <w:t>предоставл</w:t>
            </w:r>
            <w:proofErr w:type="spellEnd"/>
            <w:r w:rsidRPr="00016375">
              <w:rPr>
                <w:rStyle w:val="29pt"/>
                <w:b w:val="0"/>
              </w:rPr>
              <w:t xml:space="preserve"> </w:t>
            </w:r>
            <w:proofErr w:type="spellStart"/>
            <w:r w:rsidRPr="00016375">
              <w:rPr>
                <w:rStyle w:val="29pt"/>
                <w:b w:val="0"/>
              </w:rPr>
              <w:t>ении</w:t>
            </w:r>
            <w:proofErr w:type="spellEnd"/>
            <w:proofErr w:type="gramEnd"/>
            <w:r w:rsidRPr="00016375">
              <w:rPr>
                <w:rStyle w:val="29pt"/>
                <w:b w:val="0"/>
              </w:rPr>
              <w:t xml:space="preserve"> жилого помещения (дата и номер)</w:t>
            </w:r>
          </w:p>
        </w:tc>
        <w:tc>
          <w:tcPr>
            <w:tcW w:w="1138"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after="120" w:line="180" w:lineRule="exact"/>
              <w:ind w:firstLine="0"/>
              <w:jc w:val="center"/>
            </w:pPr>
            <w:r w:rsidRPr="00016375">
              <w:rPr>
                <w:rStyle w:val="29pt"/>
                <w:b w:val="0"/>
              </w:rPr>
              <w:t>Адрес</w:t>
            </w:r>
          </w:p>
          <w:p w:rsidR="007C5B0B" w:rsidRPr="00016375" w:rsidRDefault="00016375" w:rsidP="00016375">
            <w:pPr>
              <w:pStyle w:val="23"/>
              <w:framePr w:w="10598" w:h="3029" w:wrap="none" w:vAnchor="page" w:hAnchor="page" w:x="957" w:y="6794"/>
              <w:shd w:val="clear" w:color="auto" w:fill="auto"/>
              <w:spacing w:before="120" w:line="226" w:lineRule="exact"/>
              <w:ind w:firstLine="0"/>
              <w:jc w:val="left"/>
            </w:pPr>
            <w:r w:rsidRPr="00016375">
              <w:rPr>
                <w:rStyle w:val="29pt"/>
                <w:b w:val="0"/>
              </w:rPr>
              <w:t>П</w:t>
            </w:r>
            <w:r w:rsidR="00867441" w:rsidRPr="00016375">
              <w:rPr>
                <w:rStyle w:val="29pt"/>
                <w:b w:val="0"/>
              </w:rPr>
              <w:t>редоставленного</w:t>
            </w:r>
            <w:r>
              <w:t xml:space="preserve"> </w:t>
            </w:r>
            <w:r w:rsidR="00867441" w:rsidRPr="00016375">
              <w:rPr>
                <w:rStyle w:val="29pt"/>
                <w:b w:val="0"/>
              </w:rPr>
              <w:t>жилого</w:t>
            </w:r>
          </w:p>
          <w:p w:rsidR="007C5B0B" w:rsidRPr="00016375" w:rsidRDefault="00867441">
            <w:pPr>
              <w:pStyle w:val="23"/>
              <w:framePr w:w="10598" w:h="3029" w:wrap="none" w:vAnchor="page" w:hAnchor="page" w:x="957" w:y="6794"/>
              <w:shd w:val="clear" w:color="auto" w:fill="auto"/>
              <w:spacing w:before="0" w:line="226" w:lineRule="exact"/>
              <w:ind w:firstLine="0"/>
              <w:jc w:val="left"/>
            </w:pPr>
            <w:r w:rsidRPr="00016375">
              <w:rPr>
                <w:rStyle w:val="29pt"/>
                <w:b w:val="0"/>
              </w:rPr>
              <w:t>помещения</w:t>
            </w:r>
          </w:p>
        </w:tc>
        <w:tc>
          <w:tcPr>
            <w:tcW w:w="1123" w:type="dxa"/>
            <w:tcBorders>
              <w:top w:val="single" w:sz="4" w:space="0" w:color="auto"/>
              <w:left w:val="single" w:sz="4" w:space="0" w:color="auto"/>
            </w:tcBorders>
            <w:shd w:val="clear" w:color="auto" w:fill="FFFFFF"/>
          </w:tcPr>
          <w:p w:rsidR="007C5B0B" w:rsidRPr="00016375" w:rsidRDefault="00867441">
            <w:pPr>
              <w:pStyle w:val="23"/>
              <w:framePr w:w="10598" w:h="3029" w:wrap="none" w:vAnchor="page" w:hAnchor="page" w:x="957" w:y="6794"/>
              <w:shd w:val="clear" w:color="auto" w:fill="auto"/>
              <w:spacing w:before="0" w:line="235" w:lineRule="exact"/>
              <w:ind w:firstLine="0"/>
              <w:jc w:val="center"/>
            </w:pPr>
            <w:r w:rsidRPr="00016375">
              <w:rPr>
                <w:rStyle w:val="29pt"/>
                <w:b w:val="0"/>
              </w:rPr>
              <w:t>Решение о снятии с учета (дата и номер)</w:t>
            </w:r>
          </w:p>
        </w:tc>
        <w:tc>
          <w:tcPr>
            <w:tcW w:w="1027" w:type="dxa"/>
            <w:tcBorders>
              <w:top w:val="single" w:sz="4" w:space="0" w:color="auto"/>
              <w:left w:val="single" w:sz="4" w:space="0" w:color="auto"/>
              <w:right w:val="single" w:sz="4" w:space="0" w:color="auto"/>
            </w:tcBorders>
            <w:shd w:val="clear" w:color="auto" w:fill="FFFFFF"/>
          </w:tcPr>
          <w:p w:rsidR="007C5B0B" w:rsidRPr="00016375" w:rsidRDefault="00867441" w:rsidP="00016375">
            <w:pPr>
              <w:pStyle w:val="23"/>
              <w:framePr w:w="10598" w:h="3029" w:wrap="none" w:vAnchor="page" w:hAnchor="page" w:x="957" w:y="6794"/>
              <w:shd w:val="clear" w:color="auto" w:fill="auto"/>
              <w:spacing w:before="0" w:after="120" w:line="180" w:lineRule="exact"/>
              <w:ind w:firstLine="0"/>
              <w:jc w:val="left"/>
            </w:pPr>
            <w:r w:rsidRPr="00016375">
              <w:rPr>
                <w:rStyle w:val="29pt"/>
                <w:b w:val="0"/>
              </w:rPr>
              <w:t>Примечание</w:t>
            </w:r>
          </w:p>
        </w:tc>
      </w:tr>
      <w:tr w:rsidR="007C5B0B">
        <w:trPr>
          <w:trHeight w:hRule="exact" w:val="470"/>
        </w:trPr>
        <w:tc>
          <w:tcPr>
            <w:tcW w:w="768"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699"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62"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18"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421"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42"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38"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123" w:type="dxa"/>
            <w:tcBorders>
              <w:top w:val="single" w:sz="4" w:space="0" w:color="auto"/>
              <w:left w:val="single" w:sz="4" w:space="0" w:color="auto"/>
            </w:tcBorders>
            <w:shd w:val="clear" w:color="auto" w:fill="FFFFFF"/>
          </w:tcPr>
          <w:p w:rsidR="007C5B0B" w:rsidRDefault="007C5B0B">
            <w:pPr>
              <w:framePr w:w="10598" w:h="3029" w:wrap="none" w:vAnchor="page" w:hAnchor="page" w:x="957" w:y="6794"/>
              <w:rPr>
                <w:sz w:val="10"/>
                <w:szCs w:val="10"/>
              </w:rPr>
            </w:pPr>
          </w:p>
        </w:tc>
        <w:tc>
          <w:tcPr>
            <w:tcW w:w="1027" w:type="dxa"/>
            <w:tcBorders>
              <w:top w:val="single" w:sz="4" w:space="0" w:color="auto"/>
              <w:left w:val="single" w:sz="4" w:space="0" w:color="auto"/>
              <w:right w:val="single" w:sz="4" w:space="0" w:color="auto"/>
            </w:tcBorders>
            <w:shd w:val="clear" w:color="auto" w:fill="FFFFFF"/>
          </w:tcPr>
          <w:p w:rsidR="007C5B0B" w:rsidRDefault="007C5B0B">
            <w:pPr>
              <w:framePr w:w="10598" w:h="3029" w:wrap="none" w:vAnchor="page" w:hAnchor="page" w:x="957" w:y="6794"/>
              <w:rPr>
                <w:sz w:val="10"/>
                <w:szCs w:val="10"/>
              </w:rPr>
            </w:pPr>
          </w:p>
        </w:tc>
      </w:tr>
      <w:tr w:rsidR="007C5B0B">
        <w:trPr>
          <w:trHeight w:hRule="exact" w:val="475"/>
        </w:trPr>
        <w:tc>
          <w:tcPr>
            <w:tcW w:w="768"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699"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62"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18"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42"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38"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123" w:type="dxa"/>
            <w:tcBorders>
              <w:top w:val="single" w:sz="4" w:space="0" w:color="auto"/>
              <w:left w:val="single" w:sz="4" w:space="0" w:color="auto"/>
              <w:bottom w:val="single" w:sz="4" w:space="0" w:color="auto"/>
            </w:tcBorders>
            <w:shd w:val="clear" w:color="auto" w:fill="FFFFFF"/>
          </w:tcPr>
          <w:p w:rsidR="007C5B0B" w:rsidRDefault="007C5B0B">
            <w:pPr>
              <w:framePr w:w="10598" w:h="3029" w:wrap="none" w:vAnchor="page" w:hAnchor="page" w:x="957" w:y="6794"/>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7C5B0B" w:rsidRDefault="007C5B0B">
            <w:pPr>
              <w:framePr w:w="10598" w:h="3029" w:wrap="none" w:vAnchor="page" w:hAnchor="page" w:x="957" w:y="6794"/>
              <w:rPr>
                <w:sz w:val="10"/>
                <w:szCs w:val="10"/>
              </w:rPr>
            </w:pPr>
          </w:p>
        </w:tc>
      </w:tr>
    </w:tbl>
    <w:p w:rsidR="007C5B0B" w:rsidRDefault="00867441">
      <w:pPr>
        <w:pStyle w:val="a7"/>
        <w:framePr w:wrap="none" w:vAnchor="page" w:hAnchor="page" w:x="11277" w:y="16349"/>
        <w:shd w:val="clear" w:color="auto" w:fill="auto"/>
        <w:spacing w:line="200" w:lineRule="exact"/>
      </w:pPr>
      <w:r>
        <w:t>2</w:t>
      </w:r>
      <w:r w:rsidR="00415C2C">
        <w:t>4</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9D3C1C" w:rsidRDefault="00867441">
      <w:pPr>
        <w:pStyle w:val="90"/>
        <w:framePr w:w="10253" w:h="1469" w:hRule="exact" w:wrap="none" w:vAnchor="page" w:hAnchor="page" w:x="960" w:y="807"/>
        <w:shd w:val="clear" w:color="auto" w:fill="auto"/>
        <w:spacing w:after="0"/>
        <w:ind w:left="6840"/>
        <w:rPr>
          <w:b w:val="0"/>
        </w:rPr>
      </w:pPr>
      <w:r w:rsidRPr="009D3C1C">
        <w:rPr>
          <w:b w:val="0"/>
        </w:rPr>
        <w:lastRenderedPageBreak/>
        <w:t>Приложение 7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9D3C1C" w:rsidRDefault="009D3C1C" w:rsidP="009D3C1C">
      <w:pPr>
        <w:pStyle w:val="130"/>
        <w:framePr w:w="10253" w:h="1261" w:hRule="exact" w:wrap="none" w:vAnchor="page" w:hAnchor="page" w:x="960" w:y="2926"/>
        <w:shd w:val="clear" w:color="auto" w:fill="auto"/>
        <w:spacing w:before="0" w:after="0"/>
        <w:ind w:left="7513" w:right="340"/>
      </w:pPr>
      <w:r>
        <w:t>__________________________________</w:t>
      </w:r>
    </w:p>
    <w:p w:rsidR="009D3C1C" w:rsidRDefault="009D3C1C" w:rsidP="009D3C1C">
      <w:pPr>
        <w:pStyle w:val="130"/>
        <w:framePr w:w="10253" w:h="1261" w:hRule="exact" w:wrap="none" w:vAnchor="page" w:hAnchor="page" w:x="960" w:y="2926"/>
        <w:shd w:val="clear" w:color="auto" w:fill="auto"/>
        <w:spacing w:before="0" w:after="0"/>
        <w:ind w:left="7513" w:right="340"/>
      </w:pPr>
    </w:p>
    <w:p w:rsidR="007C5B0B" w:rsidRDefault="009D3C1C" w:rsidP="009D3C1C">
      <w:pPr>
        <w:pStyle w:val="130"/>
        <w:framePr w:w="10253" w:h="1261" w:hRule="exact" w:wrap="none" w:vAnchor="page" w:hAnchor="page" w:x="960" w:y="2926"/>
        <w:shd w:val="clear" w:color="auto" w:fill="auto"/>
        <w:spacing w:before="0" w:after="0"/>
        <w:ind w:left="7513" w:right="340"/>
      </w:pPr>
      <w:r>
        <w:t xml:space="preserve">ФИО </w:t>
      </w:r>
      <w:r w:rsidR="00867441">
        <w:t>должность должностного лица</w:t>
      </w:r>
    </w:p>
    <w:p w:rsidR="009D3C1C" w:rsidRDefault="009D3C1C" w:rsidP="009D3C1C">
      <w:pPr>
        <w:pStyle w:val="130"/>
        <w:framePr w:w="10253" w:h="916" w:hRule="exact" w:wrap="none" w:vAnchor="page" w:hAnchor="page" w:x="960" w:y="4456"/>
        <w:shd w:val="clear" w:color="auto" w:fill="auto"/>
        <w:spacing w:before="0" w:after="0" w:line="163" w:lineRule="exact"/>
        <w:ind w:left="7513" w:right="500"/>
      </w:pPr>
      <w:r>
        <w:t>________________________________</w:t>
      </w:r>
    </w:p>
    <w:p w:rsidR="009D3C1C" w:rsidRDefault="009D3C1C" w:rsidP="009D3C1C">
      <w:pPr>
        <w:pStyle w:val="130"/>
        <w:framePr w:w="10253" w:h="916" w:hRule="exact" w:wrap="none" w:vAnchor="page" w:hAnchor="page" w:x="960" w:y="4456"/>
        <w:shd w:val="clear" w:color="auto" w:fill="auto"/>
        <w:spacing w:before="0" w:after="0" w:line="163" w:lineRule="exact"/>
        <w:ind w:left="7513" w:right="500"/>
      </w:pPr>
    </w:p>
    <w:p w:rsidR="007C5B0B" w:rsidRDefault="009D3C1C" w:rsidP="009D3C1C">
      <w:pPr>
        <w:pStyle w:val="130"/>
        <w:framePr w:w="10253" w:h="916" w:hRule="exact" w:wrap="none" w:vAnchor="page" w:hAnchor="page" w:x="960" w:y="4456"/>
        <w:shd w:val="clear" w:color="auto" w:fill="auto"/>
        <w:spacing w:before="0" w:after="0" w:line="163" w:lineRule="exact"/>
        <w:ind w:left="7513" w:right="180"/>
      </w:pPr>
      <w:r>
        <w:t xml:space="preserve">уполномоченного рассматривать </w:t>
      </w:r>
      <w:r w:rsidR="00867441">
        <w:t>жалобу</w:t>
      </w:r>
    </w:p>
    <w:p w:rsidR="007C5B0B" w:rsidRPr="009D3C1C" w:rsidRDefault="00867441">
      <w:pPr>
        <w:pStyle w:val="80"/>
        <w:framePr w:w="10253" w:h="1563" w:hRule="exact" w:wrap="none" w:vAnchor="page" w:hAnchor="page" w:x="960" w:y="5617"/>
        <w:shd w:val="clear" w:color="auto" w:fill="auto"/>
        <w:spacing w:after="38" w:line="200" w:lineRule="exact"/>
        <w:rPr>
          <w:b w:val="0"/>
        </w:rPr>
      </w:pPr>
      <w:r w:rsidRPr="009D3C1C">
        <w:rPr>
          <w:b w:val="0"/>
        </w:rPr>
        <w:t>от ФИО</w:t>
      </w:r>
    </w:p>
    <w:p w:rsidR="007C5B0B" w:rsidRPr="009D3C1C" w:rsidRDefault="00867441">
      <w:pPr>
        <w:pStyle w:val="80"/>
        <w:framePr w:w="10253" w:h="1563" w:hRule="exact" w:wrap="none" w:vAnchor="page" w:hAnchor="page" w:x="960" w:y="5617"/>
        <w:shd w:val="clear" w:color="auto" w:fill="auto"/>
        <w:spacing w:line="250" w:lineRule="exact"/>
        <w:ind w:left="5520" w:firstLine="1240"/>
        <w:jc w:val="left"/>
        <w:rPr>
          <w:b w:val="0"/>
        </w:rPr>
      </w:pPr>
      <w:r w:rsidRPr="009D3C1C">
        <w:rPr>
          <w:b w:val="0"/>
        </w:rPr>
        <w:t>место жительства/место нахождения номер контактного телефона адрес электронной почты (при наличии) почтовый адрес (по которому направляется ответ)</w:t>
      </w:r>
    </w:p>
    <w:p w:rsidR="007C5B0B" w:rsidRPr="009D3C1C" w:rsidRDefault="00867441">
      <w:pPr>
        <w:pStyle w:val="80"/>
        <w:framePr w:w="10253" w:h="1049" w:hRule="exact" w:wrap="none" w:vAnchor="page" w:hAnchor="page" w:x="960" w:y="7647"/>
        <w:shd w:val="clear" w:color="auto" w:fill="auto"/>
        <w:spacing w:after="139" w:line="200" w:lineRule="exact"/>
        <w:jc w:val="center"/>
        <w:rPr>
          <w:b w:val="0"/>
        </w:rPr>
      </w:pPr>
      <w:r w:rsidRPr="009D3C1C">
        <w:rPr>
          <w:b w:val="0"/>
        </w:rPr>
        <w:t>ЖАЛОБА</w:t>
      </w:r>
    </w:p>
    <w:p w:rsidR="007C5B0B" w:rsidRPr="009D3C1C" w:rsidRDefault="00867441">
      <w:pPr>
        <w:pStyle w:val="80"/>
        <w:framePr w:w="10253" w:h="1049" w:hRule="exact" w:wrap="none" w:vAnchor="page" w:hAnchor="page" w:x="960" w:y="7647"/>
        <w:shd w:val="clear" w:color="auto" w:fill="auto"/>
        <w:spacing w:line="269" w:lineRule="exact"/>
        <w:ind w:firstLine="700"/>
        <w:jc w:val="both"/>
        <w:rPr>
          <w:b w:val="0"/>
        </w:rPr>
      </w:pPr>
      <w:r w:rsidRPr="009D3C1C">
        <w:rPr>
          <w:b w:val="0"/>
        </w:rPr>
        <w:t xml:space="preserve">В соответствии с Федеральным законом от 27.07.2010 г. № 210-ФЗ «Об организации предоставления государственных и муниципальных услуг» прошу рассмотреть жалобу </w:t>
      </w:r>
      <w:proofErr w:type="gramStart"/>
      <w:r w:rsidRPr="009D3C1C">
        <w:rPr>
          <w:b w:val="0"/>
        </w:rPr>
        <w:t>на</w:t>
      </w:r>
      <w:proofErr w:type="gramEnd"/>
    </w:p>
    <w:p w:rsidR="009D3C1C" w:rsidRDefault="009D3C1C" w:rsidP="009D3C1C">
      <w:pPr>
        <w:pStyle w:val="130"/>
        <w:framePr w:w="10156" w:h="466" w:hRule="exact" w:wrap="none" w:vAnchor="page" w:hAnchor="page" w:x="960" w:y="8656"/>
        <w:shd w:val="clear" w:color="auto" w:fill="auto"/>
        <w:spacing w:before="0" w:after="0" w:line="140" w:lineRule="exact"/>
        <w:ind w:left="709"/>
      </w:pPr>
      <w:r>
        <w:t>---------------------------------------------------------------------------------------------------------------------------------------------------------------------------------------------------------</w:t>
      </w:r>
    </w:p>
    <w:p w:rsidR="007C5B0B" w:rsidRDefault="00867441" w:rsidP="009D3C1C">
      <w:pPr>
        <w:pStyle w:val="130"/>
        <w:framePr w:w="10156" w:h="466" w:hRule="exact" w:wrap="none" w:vAnchor="page" w:hAnchor="page" w:x="960" w:y="8656"/>
        <w:shd w:val="clear" w:color="auto" w:fill="auto"/>
        <w:spacing w:before="0" w:after="0" w:line="140" w:lineRule="exact"/>
        <w:ind w:left="4140"/>
      </w:pPr>
      <w:r>
        <w:t>решение/действие (бездействие)</w:t>
      </w:r>
    </w:p>
    <w:p w:rsidR="009D3C1C" w:rsidRDefault="009D3C1C" w:rsidP="009D3C1C">
      <w:pPr>
        <w:pStyle w:val="130"/>
        <w:framePr w:w="10216" w:h="691" w:hRule="exact" w:wrap="none" w:vAnchor="page" w:hAnchor="page" w:x="960" w:y="9196"/>
        <w:shd w:val="clear" w:color="auto" w:fill="auto"/>
        <w:spacing w:before="0" w:after="0" w:line="140" w:lineRule="exact"/>
        <w:ind w:left="709"/>
      </w:pPr>
      <w:r>
        <w:t>----------------------------------------------------------------------------------------------------------------------------------------------------------------------------------------------------------</w:t>
      </w:r>
    </w:p>
    <w:p w:rsidR="007C5B0B" w:rsidRDefault="00867441" w:rsidP="009D3C1C">
      <w:pPr>
        <w:pStyle w:val="130"/>
        <w:framePr w:w="10216" w:h="691" w:hRule="exact" w:wrap="none" w:vAnchor="page" w:hAnchor="page" w:x="960" w:y="9196"/>
        <w:shd w:val="clear" w:color="auto" w:fill="auto"/>
        <w:spacing w:before="0" w:after="0" w:line="140" w:lineRule="exact"/>
        <w:ind w:left="2640"/>
      </w:pPr>
      <w:r>
        <w:t xml:space="preserve">наименование органа, ответственного за предоставление </w:t>
      </w:r>
      <w:proofErr w:type="gramStart"/>
      <w:r>
        <w:t>муниципальной</w:t>
      </w:r>
      <w:proofErr w:type="gramEnd"/>
      <w:r>
        <w:t xml:space="preserve"> (государственной)</w:t>
      </w:r>
    </w:p>
    <w:p w:rsidR="009D3C1C" w:rsidRDefault="009D3C1C" w:rsidP="009D3C1C">
      <w:pPr>
        <w:pStyle w:val="130"/>
        <w:framePr w:w="10216" w:h="811" w:hRule="exact" w:wrap="none" w:vAnchor="page" w:hAnchor="page" w:x="960" w:y="9826"/>
        <w:shd w:val="clear" w:color="auto" w:fill="auto"/>
        <w:spacing w:before="0" w:after="0" w:line="140" w:lineRule="exact"/>
        <w:ind w:left="709"/>
      </w:pPr>
      <w:r>
        <w:t>---------------------------------------------------------------------------------------------------------------------------------------------------------------------------------------------------------</w:t>
      </w:r>
    </w:p>
    <w:p w:rsidR="007C5B0B" w:rsidRDefault="00867441" w:rsidP="009D3C1C">
      <w:pPr>
        <w:pStyle w:val="130"/>
        <w:framePr w:w="10216" w:h="811" w:hRule="exact" w:wrap="none" w:vAnchor="page" w:hAnchor="page" w:x="960" w:y="9826"/>
        <w:shd w:val="clear" w:color="auto" w:fill="auto"/>
        <w:spacing w:before="0" w:after="0" w:line="140" w:lineRule="exact"/>
        <w:ind w:left="4140"/>
      </w:pPr>
      <w:r>
        <w:t>услуги/ ФИО должностного лица органа /</w:t>
      </w:r>
    </w:p>
    <w:p w:rsidR="009D3C1C" w:rsidRDefault="009D3C1C" w:rsidP="009D3C1C">
      <w:pPr>
        <w:pStyle w:val="130"/>
        <w:framePr w:w="10141" w:h="946" w:hRule="exact" w:wrap="none" w:vAnchor="page" w:hAnchor="page" w:x="960" w:y="10426"/>
        <w:shd w:val="clear" w:color="auto" w:fill="auto"/>
        <w:spacing w:before="0" w:after="0" w:line="140" w:lineRule="exact"/>
        <w:ind w:left="4360"/>
      </w:pPr>
    </w:p>
    <w:p w:rsidR="009D3C1C" w:rsidRDefault="00583FF1" w:rsidP="009D3C1C">
      <w:pPr>
        <w:pStyle w:val="130"/>
        <w:framePr w:w="10141" w:h="946" w:hRule="exact" w:wrap="none" w:vAnchor="page" w:hAnchor="page" w:x="960" w:y="10426"/>
        <w:shd w:val="clear" w:color="auto" w:fill="auto"/>
        <w:spacing w:before="0" w:after="0" w:line="140" w:lineRule="exact"/>
        <w:ind w:left="709"/>
      </w:pPr>
      <w:r>
        <w:t>---------------------------------------------------------------------------------------------------------------------------------------------------------------------------------------------------------</w:t>
      </w:r>
    </w:p>
    <w:p w:rsidR="007C5B0B" w:rsidRDefault="00867441" w:rsidP="009D3C1C">
      <w:pPr>
        <w:pStyle w:val="130"/>
        <w:framePr w:w="10141" w:h="946" w:hRule="exact" w:wrap="none" w:vAnchor="page" w:hAnchor="page" w:x="960" w:y="10426"/>
        <w:shd w:val="clear" w:color="auto" w:fill="auto"/>
        <w:spacing w:before="0" w:after="0" w:line="140" w:lineRule="exact"/>
        <w:ind w:left="4360"/>
      </w:pPr>
      <w:r>
        <w:t>ФИО муниципального служащего,</w:t>
      </w:r>
    </w:p>
    <w:p w:rsidR="00583FF1" w:rsidRDefault="00583FF1" w:rsidP="00583FF1">
      <w:pPr>
        <w:pStyle w:val="130"/>
        <w:framePr w:w="10066" w:h="871" w:hRule="exact" w:wrap="none" w:vAnchor="page" w:hAnchor="page" w:x="960" w:y="11251"/>
        <w:shd w:val="clear" w:color="auto" w:fill="auto"/>
        <w:spacing w:before="0" w:after="0" w:line="140" w:lineRule="exact"/>
        <w:ind w:left="709"/>
      </w:pPr>
      <w:r>
        <w:t>-------------------------------------------------------------------------------------------------------------------------------------------------------------------------------------------------------</w:t>
      </w:r>
    </w:p>
    <w:p w:rsidR="007C5B0B" w:rsidRDefault="00867441" w:rsidP="00583FF1">
      <w:pPr>
        <w:pStyle w:val="130"/>
        <w:framePr w:w="10066" w:h="871" w:hRule="exact" w:wrap="none" w:vAnchor="page" w:hAnchor="page" w:x="960" w:y="11251"/>
        <w:shd w:val="clear" w:color="auto" w:fill="auto"/>
        <w:spacing w:before="0" w:after="0" w:line="140" w:lineRule="exact"/>
        <w:ind w:left="3700"/>
      </w:pPr>
      <w:r>
        <w:t>решения и действия (бездействие) которых обжалуются</w:t>
      </w:r>
    </w:p>
    <w:p w:rsidR="007C5B0B" w:rsidRPr="00583FF1" w:rsidRDefault="00867441" w:rsidP="00583FF1">
      <w:pPr>
        <w:pStyle w:val="80"/>
        <w:framePr w:w="10253" w:h="2837" w:hRule="exact" w:wrap="none" w:vAnchor="page" w:hAnchor="page" w:x="901" w:y="12481"/>
        <w:shd w:val="clear" w:color="auto" w:fill="auto"/>
        <w:spacing w:line="259" w:lineRule="exact"/>
        <w:ind w:firstLine="700"/>
        <w:jc w:val="both"/>
        <w:rPr>
          <w:b w:val="0"/>
        </w:rPr>
      </w:pPr>
      <w:r w:rsidRPr="00583FF1">
        <w:rPr>
          <w:b w:val="0"/>
        </w:rPr>
        <w:t>Подробно изложить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7C5B0B" w:rsidRPr="00583FF1" w:rsidRDefault="00867441" w:rsidP="00583FF1">
      <w:pPr>
        <w:pStyle w:val="80"/>
        <w:framePr w:w="10253" w:h="2837" w:hRule="exact" w:wrap="none" w:vAnchor="page" w:hAnchor="page" w:x="901" w:y="12481"/>
        <w:shd w:val="clear" w:color="auto" w:fill="auto"/>
        <w:spacing w:after="167" w:line="259" w:lineRule="exact"/>
        <w:ind w:firstLine="700"/>
        <w:jc w:val="both"/>
        <w:rPr>
          <w:b w:val="0"/>
        </w:rPr>
      </w:pPr>
      <w:r w:rsidRPr="00583FF1">
        <w:rPr>
          <w:b w:val="0"/>
        </w:rPr>
        <w:t>Привести доводы, на основании которых Вы не согласны с решением и действием (бездействием) органа, предоставляющего муниципальную услуг/, должностного лица органа, предоставляющего муниципальную услугу/ муниципального служащего.</w:t>
      </w:r>
    </w:p>
    <w:p w:rsidR="007C5B0B" w:rsidRPr="00583FF1" w:rsidRDefault="00867441" w:rsidP="00583FF1">
      <w:pPr>
        <w:pStyle w:val="80"/>
        <w:framePr w:w="10253" w:h="2837" w:hRule="exact" w:wrap="none" w:vAnchor="page" w:hAnchor="page" w:x="901" w:y="12481"/>
        <w:shd w:val="clear" w:color="auto" w:fill="auto"/>
        <w:spacing w:after="74" w:line="200" w:lineRule="exact"/>
        <w:jc w:val="both"/>
        <w:rPr>
          <w:b w:val="0"/>
        </w:rPr>
      </w:pPr>
      <w:r w:rsidRPr="00583FF1">
        <w:rPr>
          <w:b w:val="0"/>
        </w:rPr>
        <w:t>Приложение:</w:t>
      </w:r>
    </w:p>
    <w:p w:rsidR="007C5B0B" w:rsidRPr="00583FF1" w:rsidRDefault="00867441" w:rsidP="00583FF1">
      <w:pPr>
        <w:pStyle w:val="80"/>
        <w:framePr w:w="10253" w:h="2837" w:hRule="exact" w:wrap="none" w:vAnchor="page" w:hAnchor="page" w:x="901" w:y="12481"/>
        <w:shd w:val="clear" w:color="auto" w:fill="auto"/>
        <w:spacing w:after="198" w:line="200" w:lineRule="exact"/>
        <w:jc w:val="both"/>
        <w:rPr>
          <w:b w:val="0"/>
        </w:rPr>
      </w:pPr>
      <w:r w:rsidRPr="00583FF1">
        <w:rPr>
          <w:b w:val="0"/>
        </w:rPr>
        <w:t>Документы (копии документов), подтверждающие доводы (при наличии)</w:t>
      </w:r>
    </w:p>
    <w:p w:rsidR="007C5B0B" w:rsidRPr="00583FF1" w:rsidRDefault="00867441" w:rsidP="00583FF1">
      <w:pPr>
        <w:pStyle w:val="80"/>
        <w:framePr w:w="10253" w:h="2837" w:hRule="exact" w:wrap="none" w:vAnchor="page" w:hAnchor="page" w:x="901" w:y="12481"/>
        <w:shd w:val="clear" w:color="auto" w:fill="auto"/>
        <w:tabs>
          <w:tab w:val="left" w:leader="underscore" w:pos="1925"/>
          <w:tab w:val="left" w:leader="underscore" w:pos="4459"/>
          <w:tab w:val="left" w:leader="underscore" w:pos="8688"/>
        </w:tabs>
        <w:spacing w:line="200" w:lineRule="exact"/>
        <w:jc w:val="both"/>
        <w:rPr>
          <w:b w:val="0"/>
        </w:rPr>
      </w:pPr>
      <w:r w:rsidRPr="00583FF1">
        <w:rPr>
          <w:b w:val="0"/>
        </w:rPr>
        <w:t>Дата</w:t>
      </w:r>
      <w:r w:rsidRPr="00583FF1">
        <w:rPr>
          <w:b w:val="0"/>
        </w:rPr>
        <w:tab/>
        <w:t>подпись</w:t>
      </w:r>
      <w:r w:rsidRPr="00583FF1">
        <w:rPr>
          <w:b w:val="0"/>
        </w:rPr>
        <w:tab/>
        <w:t>ФИО</w:t>
      </w:r>
      <w:r w:rsidRPr="00583FF1">
        <w:rPr>
          <w:b w:val="0"/>
        </w:rPr>
        <w:tab/>
      </w:r>
    </w:p>
    <w:p w:rsidR="007C5B0B" w:rsidRDefault="00867441">
      <w:pPr>
        <w:pStyle w:val="a7"/>
        <w:framePr w:wrap="none" w:vAnchor="page" w:hAnchor="page" w:x="10935" w:y="16349"/>
        <w:shd w:val="clear" w:color="auto" w:fill="auto"/>
        <w:spacing w:line="200" w:lineRule="exact"/>
      </w:pPr>
      <w:r>
        <w:t>2</w:t>
      </w:r>
      <w:r w:rsidR="00415C2C">
        <w:t>5</w:t>
      </w:r>
    </w:p>
    <w:p w:rsidR="007C5B0B" w:rsidRDefault="007C5B0B">
      <w:pPr>
        <w:rPr>
          <w:sz w:val="2"/>
          <w:szCs w:val="2"/>
        </w:rPr>
        <w:sectPr w:rsidR="007C5B0B">
          <w:pgSz w:w="11900" w:h="16840"/>
          <w:pgMar w:top="360" w:right="360" w:bottom="360" w:left="360" w:header="0" w:footer="3" w:gutter="0"/>
          <w:cols w:space="720"/>
          <w:noEndnote/>
          <w:docGrid w:linePitch="360"/>
        </w:sectPr>
      </w:pPr>
    </w:p>
    <w:p w:rsidR="007C5B0B" w:rsidRPr="00583FF1" w:rsidRDefault="00867441">
      <w:pPr>
        <w:pStyle w:val="90"/>
        <w:framePr w:w="10862" w:h="1469" w:hRule="exact" w:wrap="none" w:vAnchor="page" w:hAnchor="page" w:x="655" w:y="807"/>
        <w:shd w:val="clear" w:color="auto" w:fill="auto"/>
        <w:spacing w:after="0"/>
        <w:ind w:left="7460"/>
        <w:rPr>
          <w:b w:val="0"/>
        </w:rPr>
      </w:pPr>
      <w:r w:rsidRPr="00583FF1">
        <w:rPr>
          <w:b w:val="0"/>
        </w:rPr>
        <w:lastRenderedPageBreak/>
        <w:t>Приложение 8 к Административному регламенту «Принятие на учет граждан в качестве нуждающихся в жилых помещениях, предоставляемых по договорам социального найма»</w:t>
      </w:r>
    </w:p>
    <w:p w:rsidR="007C5B0B" w:rsidRDefault="00867441">
      <w:pPr>
        <w:pStyle w:val="23"/>
        <w:framePr w:w="10862" w:h="1357" w:hRule="exact" w:wrap="none" w:vAnchor="page" w:hAnchor="page" w:x="655" w:y="2715"/>
        <w:shd w:val="clear" w:color="auto" w:fill="auto"/>
        <w:spacing w:before="0" w:line="280" w:lineRule="exact"/>
        <w:ind w:right="380" w:firstLine="0"/>
        <w:jc w:val="center"/>
      </w:pPr>
      <w:r>
        <w:t>БЛОК-СХЕМА</w:t>
      </w:r>
    </w:p>
    <w:p w:rsidR="007C5B0B" w:rsidRDefault="00867441">
      <w:pPr>
        <w:pStyle w:val="23"/>
        <w:framePr w:w="10862" w:h="1357" w:hRule="exact" w:wrap="none" w:vAnchor="page" w:hAnchor="page" w:x="655" w:y="2715"/>
        <w:shd w:val="clear" w:color="auto" w:fill="auto"/>
        <w:spacing w:before="0" w:line="326" w:lineRule="exact"/>
        <w:ind w:right="380" w:firstLine="0"/>
        <w:jc w:val="center"/>
      </w:pPr>
      <w:r>
        <w:t>процедуры предоставления муниципальной услуги «Принятие на учет граждан</w:t>
      </w:r>
      <w:r>
        <w:br/>
        <w:t>в качестве нуждающихся в жилых помещениях, предоставляемых</w:t>
      </w:r>
      <w:r>
        <w:br/>
        <w:t>по договорам социального найма»</w:t>
      </w:r>
    </w:p>
    <w:p w:rsidR="007C5B0B" w:rsidRDefault="00EB65BF">
      <w:pPr>
        <w:framePr w:wrap="none" w:vAnchor="page" w:hAnchor="page" w:x="655" w:y="4327"/>
        <w:rPr>
          <w:sz w:val="2"/>
          <w:szCs w:val="2"/>
        </w:rPr>
      </w:pPr>
      <w:r>
        <w:rPr>
          <w:noProof/>
          <w:lang w:bidi="ar-SA"/>
        </w:rPr>
        <w:drawing>
          <wp:inline distT="0" distB="0" distL="0" distR="0">
            <wp:extent cx="6848475" cy="1457325"/>
            <wp:effectExtent l="0" t="0" r="9525" b="9525"/>
            <wp:docPr id="2"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8475" cy="1457325"/>
                    </a:xfrm>
                    <a:prstGeom prst="rect">
                      <a:avLst/>
                    </a:prstGeom>
                    <a:noFill/>
                    <a:ln>
                      <a:noFill/>
                    </a:ln>
                  </pic:spPr>
                </pic:pic>
              </a:graphicData>
            </a:graphic>
          </wp:inline>
        </w:drawing>
      </w:r>
    </w:p>
    <w:p w:rsidR="007C5B0B" w:rsidRDefault="00867441">
      <w:pPr>
        <w:pStyle w:val="2b"/>
        <w:framePr w:wrap="none" w:vAnchor="page" w:hAnchor="page" w:x="5009" w:y="7037"/>
        <w:shd w:val="clear" w:color="auto" w:fill="auto"/>
        <w:spacing w:line="200" w:lineRule="exact"/>
      </w:pPr>
      <w:r>
        <w:t>АДМИНИСТРАЦИЯ</w:t>
      </w:r>
    </w:p>
    <w:p w:rsidR="007C5B0B" w:rsidRDefault="00EB65BF" w:rsidP="00C83C38">
      <w:pPr>
        <w:framePr w:wrap="none" w:vAnchor="page" w:hAnchor="page" w:x="655" w:y="7471"/>
        <w:rPr>
          <w:sz w:val="2"/>
          <w:szCs w:val="2"/>
        </w:rPr>
      </w:pPr>
      <w:r>
        <w:rPr>
          <w:noProof/>
          <w:lang w:bidi="ar-SA"/>
        </w:rPr>
        <w:drawing>
          <wp:inline distT="0" distB="0" distL="0" distR="0" wp14:anchorId="5EFDE6BA" wp14:editId="4D895EF0">
            <wp:extent cx="6848475" cy="4524375"/>
            <wp:effectExtent l="0" t="0" r="9525" b="9525"/>
            <wp:docPr id="3"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8475" cy="4524375"/>
                    </a:xfrm>
                    <a:prstGeom prst="rect">
                      <a:avLst/>
                    </a:prstGeom>
                    <a:noFill/>
                    <a:ln>
                      <a:noFill/>
                    </a:ln>
                  </pic:spPr>
                </pic:pic>
              </a:graphicData>
            </a:graphic>
          </wp:inline>
        </w:drawing>
      </w:r>
    </w:p>
    <w:p w:rsidR="007C5B0B" w:rsidRDefault="00415C2C">
      <w:pPr>
        <w:pStyle w:val="a7"/>
        <w:framePr w:wrap="none" w:vAnchor="page" w:hAnchor="page" w:x="11249" w:y="16349"/>
        <w:shd w:val="clear" w:color="auto" w:fill="auto"/>
        <w:spacing w:line="200" w:lineRule="exact"/>
      </w:pPr>
      <w:r>
        <w:t>26</w:t>
      </w:r>
    </w:p>
    <w:p w:rsidR="007C5B0B" w:rsidRDefault="007C5B0B">
      <w:pPr>
        <w:rPr>
          <w:sz w:val="2"/>
          <w:szCs w:val="2"/>
        </w:rPr>
      </w:pPr>
      <w:bookmarkStart w:id="1" w:name="_GoBack"/>
      <w:bookmarkEnd w:id="1"/>
    </w:p>
    <w:sectPr w:rsidR="007C5B0B" w:rsidSect="007C5B0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9E" w:rsidRDefault="00B2759E" w:rsidP="007C5B0B">
      <w:r>
        <w:separator/>
      </w:r>
    </w:p>
  </w:endnote>
  <w:endnote w:type="continuationSeparator" w:id="0">
    <w:p w:rsidR="00B2759E" w:rsidRDefault="00B2759E" w:rsidP="007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CA" w:rsidRDefault="004255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9E" w:rsidRDefault="00B2759E"/>
  </w:footnote>
  <w:footnote w:type="continuationSeparator" w:id="0">
    <w:p w:rsidR="00B2759E" w:rsidRDefault="00B275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8C"/>
    <w:multiLevelType w:val="multilevel"/>
    <w:tmpl w:val="8ADA3FF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41228"/>
    <w:multiLevelType w:val="multilevel"/>
    <w:tmpl w:val="01DEF0E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822A4"/>
    <w:multiLevelType w:val="multilevel"/>
    <w:tmpl w:val="FB7AFD8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B5851"/>
    <w:multiLevelType w:val="multilevel"/>
    <w:tmpl w:val="C49879B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064B4"/>
    <w:multiLevelType w:val="multilevel"/>
    <w:tmpl w:val="26F0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0454B"/>
    <w:multiLevelType w:val="multilevel"/>
    <w:tmpl w:val="7CE6FE5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52D94"/>
    <w:multiLevelType w:val="multilevel"/>
    <w:tmpl w:val="256CE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D438D"/>
    <w:multiLevelType w:val="multilevel"/>
    <w:tmpl w:val="D49CE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C53AB"/>
    <w:multiLevelType w:val="multilevel"/>
    <w:tmpl w:val="149E6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41C71"/>
    <w:multiLevelType w:val="multilevel"/>
    <w:tmpl w:val="B836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D7FF4"/>
    <w:multiLevelType w:val="multilevel"/>
    <w:tmpl w:val="8AE634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63EED"/>
    <w:multiLevelType w:val="multilevel"/>
    <w:tmpl w:val="A536AA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84750"/>
    <w:multiLevelType w:val="multilevel"/>
    <w:tmpl w:val="18F03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E36CF"/>
    <w:multiLevelType w:val="multilevel"/>
    <w:tmpl w:val="C15A40B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19262B"/>
    <w:multiLevelType w:val="multilevel"/>
    <w:tmpl w:val="D060A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362DD"/>
    <w:multiLevelType w:val="multilevel"/>
    <w:tmpl w:val="4736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60102"/>
    <w:multiLevelType w:val="multilevel"/>
    <w:tmpl w:val="9648B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64127"/>
    <w:multiLevelType w:val="multilevel"/>
    <w:tmpl w:val="2A821AA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652D93"/>
    <w:multiLevelType w:val="multilevel"/>
    <w:tmpl w:val="92CE6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14397A"/>
    <w:multiLevelType w:val="multilevel"/>
    <w:tmpl w:val="D78CC1D4"/>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91AE2"/>
    <w:multiLevelType w:val="multilevel"/>
    <w:tmpl w:val="9864B76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D0EE7"/>
    <w:multiLevelType w:val="multilevel"/>
    <w:tmpl w:val="1D464C6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37062"/>
    <w:multiLevelType w:val="multilevel"/>
    <w:tmpl w:val="432C6A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EF570A"/>
    <w:multiLevelType w:val="multilevel"/>
    <w:tmpl w:val="5F7C99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51339F"/>
    <w:multiLevelType w:val="multilevel"/>
    <w:tmpl w:val="62666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F3A47"/>
    <w:multiLevelType w:val="multilevel"/>
    <w:tmpl w:val="F148F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E12404"/>
    <w:multiLevelType w:val="multilevel"/>
    <w:tmpl w:val="5DFE40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140122"/>
    <w:multiLevelType w:val="multilevel"/>
    <w:tmpl w:val="47305C1E"/>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D23B9E"/>
    <w:multiLevelType w:val="multilevel"/>
    <w:tmpl w:val="17266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B710E"/>
    <w:multiLevelType w:val="multilevel"/>
    <w:tmpl w:val="C70C8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B66102"/>
    <w:multiLevelType w:val="multilevel"/>
    <w:tmpl w:val="14707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F2D33"/>
    <w:multiLevelType w:val="multilevel"/>
    <w:tmpl w:val="81BA31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30716B"/>
    <w:multiLevelType w:val="multilevel"/>
    <w:tmpl w:val="30E4153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701FFD"/>
    <w:multiLevelType w:val="multilevel"/>
    <w:tmpl w:val="1386774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31"/>
  </w:num>
  <w:num w:numId="4">
    <w:abstractNumId w:val="25"/>
  </w:num>
  <w:num w:numId="5">
    <w:abstractNumId w:val="12"/>
  </w:num>
  <w:num w:numId="6">
    <w:abstractNumId w:val="10"/>
  </w:num>
  <w:num w:numId="7">
    <w:abstractNumId w:val="13"/>
  </w:num>
  <w:num w:numId="8">
    <w:abstractNumId w:val="1"/>
  </w:num>
  <w:num w:numId="9">
    <w:abstractNumId w:val="21"/>
  </w:num>
  <w:num w:numId="10">
    <w:abstractNumId w:val="30"/>
  </w:num>
  <w:num w:numId="11">
    <w:abstractNumId w:val="2"/>
  </w:num>
  <w:num w:numId="12">
    <w:abstractNumId w:val="32"/>
  </w:num>
  <w:num w:numId="13">
    <w:abstractNumId w:val="9"/>
  </w:num>
  <w:num w:numId="14">
    <w:abstractNumId w:val="20"/>
  </w:num>
  <w:num w:numId="15">
    <w:abstractNumId w:val="4"/>
  </w:num>
  <w:num w:numId="16">
    <w:abstractNumId w:val="19"/>
  </w:num>
  <w:num w:numId="17">
    <w:abstractNumId w:val="15"/>
  </w:num>
  <w:num w:numId="18">
    <w:abstractNumId w:val="23"/>
  </w:num>
  <w:num w:numId="19">
    <w:abstractNumId w:val="28"/>
  </w:num>
  <w:num w:numId="20">
    <w:abstractNumId w:val="16"/>
  </w:num>
  <w:num w:numId="21">
    <w:abstractNumId w:val="17"/>
  </w:num>
  <w:num w:numId="22">
    <w:abstractNumId w:val="5"/>
  </w:num>
  <w:num w:numId="23">
    <w:abstractNumId w:val="18"/>
  </w:num>
  <w:num w:numId="24">
    <w:abstractNumId w:val="7"/>
  </w:num>
  <w:num w:numId="25">
    <w:abstractNumId w:val="27"/>
  </w:num>
  <w:num w:numId="26">
    <w:abstractNumId w:val="0"/>
  </w:num>
  <w:num w:numId="27">
    <w:abstractNumId w:val="33"/>
  </w:num>
  <w:num w:numId="28">
    <w:abstractNumId w:val="3"/>
  </w:num>
  <w:num w:numId="29">
    <w:abstractNumId w:val="29"/>
  </w:num>
  <w:num w:numId="30">
    <w:abstractNumId w:val="26"/>
  </w:num>
  <w:num w:numId="31">
    <w:abstractNumId w:val="6"/>
  </w:num>
  <w:num w:numId="32">
    <w:abstractNumId w:val="8"/>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0B"/>
    <w:rsid w:val="00016375"/>
    <w:rsid w:val="00033DA5"/>
    <w:rsid w:val="000918BA"/>
    <w:rsid w:val="00094C9C"/>
    <w:rsid w:val="00095586"/>
    <w:rsid w:val="000E42BC"/>
    <w:rsid w:val="000F072F"/>
    <w:rsid w:val="00173215"/>
    <w:rsid w:val="0019370C"/>
    <w:rsid w:val="001C78B6"/>
    <w:rsid w:val="001F4E43"/>
    <w:rsid w:val="002665CE"/>
    <w:rsid w:val="002A1E94"/>
    <w:rsid w:val="002F2090"/>
    <w:rsid w:val="00366F70"/>
    <w:rsid w:val="003805C0"/>
    <w:rsid w:val="003B6CE7"/>
    <w:rsid w:val="00415C2C"/>
    <w:rsid w:val="00423834"/>
    <w:rsid w:val="004255CA"/>
    <w:rsid w:val="004A7213"/>
    <w:rsid w:val="00532343"/>
    <w:rsid w:val="00542C06"/>
    <w:rsid w:val="00551A21"/>
    <w:rsid w:val="00583FF1"/>
    <w:rsid w:val="005D04A9"/>
    <w:rsid w:val="005D45D4"/>
    <w:rsid w:val="00645E01"/>
    <w:rsid w:val="007118CC"/>
    <w:rsid w:val="00772654"/>
    <w:rsid w:val="00786774"/>
    <w:rsid w:val="007A2B6F"/>
    <w:rsid w:val="007C5B0B"/>
    <w:rsid w:val="00867441"/>
    <w:rsid w:val="008C3719"/>
    <w:rsid w:val="008F6925"/>
    <w:rsid w:val="00904AEE"/>
    <w:rsid w:val="009D3C1C"/>
    <w:rsid w:val="00A06A88"/>
    <w:rsid w:val="00A913AD"/>
    <w:rsid w:val="00A93A0D"/>
    <w:rsid w:val="00A95391"/>
    <w:rsid w:val="00AB5F02"/>
    <w:rsid w:val="00AC7984"/>
    <w:rsid w:val="00B2759E"/>
    <w:rsid w:val="00BE6D50"/>
    <w:rsid w:val="00C109C9"/>
    <w:rsid w:val="00C42F2A"/>
    <w:rsid w:val="00C83C38"/>
    <w:rsid w:val="00C90689"/>
    <w:rsid w:val="00CF2D73"/>
    <w:rsid w:val="00DD58CB"/>
    <w:rsid w:val="00E07E5D"/>
    <w:rsid w:val="00EB65BF"/>
    <w:rsid w:val="00EC5C41"/>
    <w:rsid w:val="00F1004C"/>
    <w:rsid w:val="00F3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5B0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5B0B"/>
    <w:rPr>
      <w:color w:val="000080"/>
      <w:u w:val="single"/>
    </w:rPr>
  </w:style>
  <w:style w:type="character" w:customStyle="1" w:styleId="2">
    <w:name w:val="Заголовок №2_"/>
    <w:basedOn w:val="a0"/>
    <w:link w:val="20"/>
    <w:rsid w:val="007C5B0B"/>
    <w:rPr>
      <w:rFonts w:ascii="Times New Roman" w:eastAsia="Times New Roman" w:hAnsi="Times New Roman" w:cs="Times New Roman"/>
      <w:b/>
      <w:bCs/>
      <w:i w:val="0"/>
      <w:iCs w:val="0"/>
      <w:smallCaps w:val="0"/>
      <w:strike w:val="0"/>
      <w:sz w:val="38"/>
      <w:szCs w:val="38"/>
      <w:u w:val="none"/>
    </w:rPr>
  </w:style>
  <w:style w:type="character" w:customStyle="1" w:styleId="21">
    <w:name w:val="Заголовок №2"/>
    <w:basedOn w:val="2"/>
    <w:rsid w:val="007C5B0B"/>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3">
    <w:name w:val="Основной текст (3)_"/>
    <w:basedOn w:val="a0"/>
    <w:link w:val="30"/>
    <w:rsid w:val="007C5B0B"/>
    <w:rPr>
      <w:rFonts w:ascii="Times New Roman" w:eastAsia="Times New Roman" w:hAnsi="Times New Roman" w:cs="Times New Roman"/>
      <w:b w:val="0"/>
      <w:bCs w:val="0"/>
      <w:i w:val="0"/>
      <w:iCs w:val="0"/>
      <w:smallCaps w:val="0"/>
      <w:strike w:val="0"/>
      <w:sz w:val="17"/>
      <w:szCs w:val="17"/>
      <w:u w:val="none"/>
    </w:rPr>
  </w:style>
  <w:style w:type="character" w:customStyle="1" w:styleId="31">
    <w:name w:val="Заголовок №3_"/>
    <w:basedOn w:val="a0"/>
    <w:link w:val="32"/>
    <w:rsid w:val="007C5B0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sid w:val="007C5B0B"/>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2"/>
    <w:rsid w:val="007C5B0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4">
    <w:name w:val="Основной текст (4)_"/>
    <w:basedOn w:val="a0"/>
    <w:link w:val="40"/>
    <w:rsid w:val="007C5B0B"/>
    <w:rPr>
      <w:rFonts w:ascii="Palatino Linotype" w:eastAsia="Palatino Linotype" w:hAnsi="Palatino Linotype" w:cs="Palatino Linotype"/>
      <w:b w:val="0"/>
      <w:bCs w:val="0"/>
      <w:i w:val="0"/>
      <w:iCs w:val="0"/>
      <w:smallCaps w:val="0"/>
      <w:strike w:val="0"/>
      <w:sz w:val="24"/>
      <w:szCs w:val="24"/>
      <w:u w:val="none"/>
    </w:rPr>
  </w:style>
  <w:style w:type="character" w:customStyle="1" w:styleId="5">
    <w:name w:val="Основной текст (5)_"/>
    <w:basedOn w:val="a0"/>
    <w:link w:val="50"/>
    <w:rsid w:val="007C5B0B"/>
    <w:rPr>
      <w:rFonts w:ascii="Palatino Linotype" w:eastAsia="Palatino Linotype" w:hAnsi="Palatino Linotype" w:cs="Palatino Linotype"/>
      <w:b w:val="0"/>
      <w:bCs w:val="0"/>
      <w:i w:val="0"/>
      <w:iCs w:val="0"/>
      <w:smallCaps w:val="0"/>
      <w:strike w:val="0"/>
      <w:sz w:val="23"/>
      <w:szCs w:val="23"/>
      <w:u w:val="none"/>
    </w:rPr>
  </w:style>
  <w:style w:type="character" w:customStyle="1" w:styleId="1">
    <w:name w:val="Заголовок №1_"/>
    <w:basedOn w:val="a0"/>
    <w:link w:val="10"/>
    <w:rsid w:val="007C5B0B"/>
    <w:rPr>
      <w:rFonts w:ascii="Times New Roman" w:eastAsia="Times New Roman" w:hAnsi="Times New Roman" w:cs="Times New Roman"/>
      <w:b/>
      <w:bCs/>
      <w:i w:val="0"/>
      <w:iCs w:val="0"/>
      <w:smallCaps w:val="0"/>
      <w:strike w:val="0"/>
      <w:spacing w:val="90"/>
      <w:sz w:val="48"/>
      <w:szCs w:val="48"/>
      <w:u w:val="none"/>
    </w:rPr>
  </w:style>
  <w:style w:type="character" w:customStyle="1" w:styleId="a4">
    <w:name w:val="Подпись к картинке_"/>
    <w:basedOn w:val="a0"/>
    <w:link w:val="a5"/>
    <w:rsid w:val="007C5B0B"/>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C5B0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7C5B0B"/>
    <w:rPr>
      <w:rFonts w:ascii="Times New Roman" w:eastAsia="Times New Roman" w:hAnsi="Times New Roman" w:cs="Times New Roman"/>
      <w:b w:val="0"/>
      <w:bCs w:val="0"/>
      <w:i/>
      <w:iCs/>
      <w:smallCaps w:val="0"/>
      <w:strike w:val="0"/>
      <w:spacing w:val="20"/>
      <w:sz w:val="28"/>
      <w:szCs w:val="28"/>
      <w:u w:val="none"/>
    </w:rPr>
  </w:style>
  <w:style w:type="character" w:customStyle="1" w:styleId="70pt">
    <w:name w:val="Основной текст (7) + Не курсив;Интервал 0 pt"/>
    <w:basedOn w:val="7"/>
    <w:rsid w:val="007C5B0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w:basedOn w:val="7"/>
    <w:rsid w:val="007C5B0B"/>
    <w:rPr>
      <w:rFonts w:ascii="Times New Roman" w:eastAsia="Times New Roman" w:hAnsi="Times New Roman" w:cs="Times New Roman"/>
      <w:b w:val="0"/>
      <w:bCs w:val="0"/>
      <w:i/>
      <w:iCs/>
      <w:smallCaps w:val="0"/>
      <w:strike w:val="0"/>
      <w:color w:val="000000"/>
      <w:spacing w:val="20"/>
      <w:w w:val="100"/>
      <w:position w:val="0"/>
      <w:sz w:val="28"/>
      <w:szCs w:val="28"/>
      <w:u w:val="single"/>
      <w:lang w:val="en-US" w:eastAsia="en-US" w:bidi="en-US"/>
    </w:rPr>
  </w:style>
  <w:style w:type="character" w:customStyle="1" w:styleId="72">
    <w:name w:val="Основной текст (7)"/>
    <w:basedOn w:val="7"/>
    <w:rsid w:val="007C5B0B"/>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character" w:customStyle="1" w:styleId="a6">
    <w:name w:val="Колонтитул_"/>
    <w:basedOn w:val="a0"/>
    <w:link w:val="a7"/>
    <w:rsid w:val="007C5B0B"/>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7">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8">
    <w:name w:val="Основной текст (8)_"/>
    <w:basedOn w:val="a0"/>
    <w:link w:val="80"/>
    <w:rsid w:val="007C5B0B"/>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sid w:val="007C5B0B"/>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sid w:val="007C5B0B"/>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7C5B0B"/>
    <w:rPr>
      <w:rFonts w:ascii="Times New Roman" w:eastAsia="Times New Roman" w:hAnsi="Times New Roman" w:cs="Times New Roman"/>
      <w:b w:val="0"/>
      <w:bCs w:val="0"/>
      <w:i w:val="0"/>
      <w:iCs w:val="0"/>
      <w:smallCaps w:val="0"/>
      <w:strike w:val="0"/>
      <w:sz w:val="18"/>
      <w:szCs w:val="18"/>
      <w:u w:val="none"/>
    </w:rPr>
  </w:style>
  <w:style w:type="character" w:customStyle="1" w:styleId="1112pt">
    <w:name w:val="Основной текст (11) + 12 pt"/>
    <w:basedOn w:val="11"/>
    <w:rsid w:val="007C5B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Колонтитул (2)_"/>
    <w:basedOn w:val="a0"/>
    <w:link w:val="29"/>
    <w:rsid w:val="007C5B0B"/>
    <w:rPr>
      <w:rFonts w:ascii="Times New Roman" w:eastAsia="Times New Roman" w:hAnsi="Times New Roman" w:cs="Times New Roman"/>
      <w:b/>
      <w:bCs/>
      <w:i w:val="0"/>
      <w:iCs w:val="0"/>
      <w:smallCaps w:val="0"/>
      <w:strike w:val="0"/>
      <w:sz w:val="9"/>
      <w:szCs w:val="9"/>
      <w:u w:val="none"/>
    </w:rPr>
  </w:style>
  <w:style w:type="character" w:customStyle="1" w:styleId="210pt">
    <w:name w:val="Колонтитул (2) + 10 pt;Не полужирный"/>
    <w:basedOn w:val="28"/>
    <w:rsid w:val="007C5B0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link w:val="a9"/>
    <w:rsid w:val="007C5B0B"/>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2"/>
    <w:rsid w:val="007C5B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7C5B0B"/>
    <w:rPr>
      <w:rFonts w:ascii="Times New Roman" w:eastAsia="Times New Roman" w:hAnsi="Times New Roman" w:cs="Times New Roman"/>
      <w:b/>
      <w:bCs/>
      <w:i w:val="0"/>
      <w:iCs w:val="0"/>
      <w:smallCaps w:val="0"/>
      <w:strike w:val="0"/>
      <w:u w:val="none"/>
    </w:rPr>
  </w:style>
  <w:style w:type="character" w:customStyle="1" w:styleId="212pt0">
    <w:name w:val="Основной текст (2) + 12 pt;Полужирный"/>
    <w:basedOn w:val="22"/>
    <w:rsid w:val="007C5B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2"/>
    <w:rsid w:val="007C5B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7C5B0B"/>
    <w:rPr>
      <w:rFonts w:ascii="Times New Roman" w:eastAsia="Times New Roman" w:hAnsi="Times New Roman" w:cs="Times New Roman"/>
      <w:b w:val="0"/>
      <w:bCs w:val="0"/>
      <w:i w:val="0"/>
      <w:iCs w:val="0"/>
      <w:smallCaps w:val="0"/>
      <w:strike w:val="0"/>
      <w:sz w:val="14"/>
      <w:szCs w:val="14"/>
      <w:u w:val="none"/>
    </w:rPr>
  </w:style>
  <w:style w:type="character" w:customStyle="1" w:styleId="2a">
    <w:name w:val="Подпись к картинке (2)_"/>
    <w:basedOn w:val="a0"/>
    <w:link w:val="2b"/>
    <w:rsid w:val="007C5B0B"/>
    <w:rPr>
      <w:rFonts w:ascii="Times New Roman" w:eastAsia="Times New Roman" w:hAnsi="Times New Roman" w:cs="Times New Roman"/>
      <w:b/>
      <w:bCs/>
      <w:i w:val="0"/>
      <w:iCs w:val="0"/>
      <w:smallCaps w:val="0"/>
      <w:strike w:val="0"/>
      <w:sz w:val="20"/>
      <w:szCs w:val="20"/>
      <w:u w:val="none"/>
    </w:rPr>
  </w:style>
  <w:style w:type="paragraph" w:customStyle="1" w:styleId="20">
    <w:name w:val="Заголовок №2"/>
    <w:basedOn w:val="a"/>
    <w:link w:val="2"/>
    <w:rsid w:val="007C5B0B"/>
    <w:pPr>
      <w:shd w:val="clear" w:color="auto" w:fill="FFFFFF"/>
      <w:spacing w:line="451" w:lineRule="exact"/>
      <w:jc w:val="center"/>
      <w:outlineLvl w:val="1"/>
    </w:pPr>
    <w:rPr>
      <w:rFonts w:ascii="Times New Roman" w:eastAsia="Times New Roman" w:hAnsi="Times New Roman" w:cs="Times New Roman"/>
      <w:b/>
      <w:bCs/>
      <w:sz w:val="38"/>
      <w:szCs w:val="38"/>
    </w:rPr>
  </w:style>
  <w:style w:type="paragraph" w:customStyle="1" w:styleId="30">
    <w:name w:val="Основной текст (3)"/>
    <w:basedOn w:val="a"/>
    <w:link w:val="3"/>
    <w:rsid w:val="007C5B0B"/>
    <w:pPr>
      <w:shd w:val="clear" w:color="auto" w:fill="FFFFFF"/>
      <w:spacing w:before="240" w:after="480" w:line="0" w:lineRule="atLeast"/>
      <w:jc w:val="both"/>
    </w:pPr>
    <w:rPr>
      <w:rFonts w:ascii="Times New Roman" w:eastAsia="Times New Roman" w:hAnsi="Times New Roman" w:cs="Times New Roman"/>
      <w:sz w:val="17"/>
      <w:szCs w:val="17"/>
    </w:rPr>
  </w:style>
  <w:style w:type="paragraph" w:customStyle="1" w:styleId="32">
    <w:name w:val="Заголовок №3"/>
    <w:basedOn w:val="a"/>
    <w:link w:val="31"/>
    <w:rsid w:val="007C5B0B"/>
    <w:pPr>
      <w:shd w:val="clear" w:color="auto" w:fill="FFFFFF"/>
      <w:spacing w:before="480" w:line="322" w:lineRule="exact"/>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rsid w:val="007C5B0B"/>
    <w:pPr>
      <w:shd w:val="clear" w:color="auto" w:fill="FFFFFF"/>
      <w:spacing w:before="240" w:line="322" w:lineRule="exact"/>
      <w:ind w:hanging="218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7C5B0B"/>
    <w:pPr>
      <w:shd w:val="clear" w:color="auto" w:fill="FFFFFF"/>
      <w:spacing w:before="480" w:after="780" w:line="0" w:lineRule="atLeast"/>
    </w:pPr>
    <w:rPr>
      <w:rFonts w:ascii="Palatino Linotype" w:eastAsia="Palatino Linotype" w:hAnsi="Palatino Linotype" w:cs="Palatino Linotype"/>
    </w:rPr>
  </w:style>
  <w:style w:type="paragraph" w:customStyle="1" w:styleId="50">
    <w:name w:val="Основной текст (5)"/>
    <w:basedOn w:val="a"/>
    <w:link w:val="5"/>
    <w:rsid w:val="007C5B0B"/>
    <w:pPr>
      <w:shd w:val="clear" w:color="auto" w:fill="FFFFFF"/>
      <w:spacing w:line="0" w:lineRule="atLeast"/>
    </w:pPr>
    <w:rPr>
      <w:rFonts w:ascii="Palatino Linotype" w:eastAsia="Palatino Linotype" w:hAnsi="Palatino Linotype" w:cs="Palatino Linotype"/>
      <w:sz w:val="23"/>
      <w:szCs w:val="23"/>
    </w:rPr>
  </w:style>
  <w:style w:type="paragraph" w:customStyle="1" w:styleId="10">
    <w:name w:val="Заголовок №1"/>
    <w:basedOn w:val="a"/>
    <w:link w:val="1"/>
    <w:rsid w:val="007C5B0B"/>
    <w:pPr>
      <w:shd w:val="clear" w:color="auto" w:fill="FFFFFF"/>
      <w:spacing w:before="780" w:after="480" w:line="0" w:lineRule="atLeast"/>
      <w:outlineLvl w:val="0"/>
    </w:pPr>
    <w:rPr>
      <w:rFonts w:ascii="Times New Roman" w:eastAsia="Times New Roman" w:hAnsi="Times New Roman" w:cs="Times New Roman"/>
      <w:b/>
      <w:bCs/>
      <w:spacing w:val="90"/>
      <w:sz w:val="48"/>
      <w:szCs w:val="48"/>
    </w:rPr>
  </w:style>
  <w:style w:type="paragraph" w:customStyle="1" w:styleId="a5">
    <w:name w:val="Подпись к картинке"/>
    <w:basedOn w:val="a"/>
    <w:link w:val="a4"/>
    <w:rsid w:val="007C5B0B"/>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7C5B0B"/>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rsid w:val="007C5B0B"/>
    <w:pPr>
      <w:shd w:val="clear" w:color="auto" w:fill="FFFFFF"/>
      <w:spacing w:after="540" w:line="341" w:lineRule="exact"/>
      <w:jc w:val="both"/>
    </w:pPr>
    <w:rPr>
      <w:rFonts w:ascii="Times New Roman" w:eastAsia="Times New Roman" w:hAnsi="Times New Roman" w:cs="Times New Roman"/>
      <w:i/>
      <w:iCs/>
      <w:spacing w:val="20"/>
      <w:sz w:val="28"/>
      <w:szCs w:val="28"/>
    </w:rPr>
  </w:style>
  <w:style w:type="paragraph" w:customStyle="1" w:styleId="a7">
    <w:name w:val="Колонтитул"/>
    <w:basedOn w:val="a"/>
    <w:link w:val="a6"/>
    <w:rsid w:val="007C5B0B"/>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7C5B0B"/>
    <w:pPr>
      <w:shd w:val="clear" w:color="auto" w:fill="FFFFFF"/>
      <w:spacing w:line="322" w:lineRule="exact"/>
      <w:jc w:val="right"/>
    </w:pPr>
    <w:rPr>
      <w:rFonts w:ascii="Times New Roman" w:eastAsia="Times New Roman" w:hAnsi="Times New Roman" w:cs="Times New Roman"/>
      <w:b/>
      <w:bCs/>
      <w:sz w:val="20"/>
      <w:szCs w:val="20"/>
    </w:rPr>
  </w:style>
  <w:style w:type="paragraph" w:customStyle="1" w:styleId="90">
    <w:name w:val="Основной текст (9)"/>
    <w:basedOn w:val="a"/>
    <w:link w:val="9"/>
    <w:rsid w:val="007C5B0B"/>
    <w:pPr>
      <w:shd w:val="clear" w:color="auto" w:fill="FFFFFF"/>
      <w:spacing w:after="300" w:line="235" w:lineRule="exact"/>
      <w:jc w:val="right"/>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7C5B0B"/>
    <w:pPr>
      <w:shd w:val="clear" w:color="auto" w:fill="FFFFFF"/>
      <w:spacing w:before="420" w:after="60" w:line="0" w:lineRule="atLeast"/>
      <w:ind w:hanging="220"/>
      <w:jc w:val="both"/>
    </w:pPr>
    <w:rPr>
      <w:rFonts w:ascii="Times New Roman" w:eastAsia="Times New Roman" w:hAnsi="Times New Roman" w:cs="Times New Roman"/>
    </w:rPr>
  </w:style>
  <w:style w:type="paragraph" w:customStyle="1" w:styleId="110">
    <w:name w:val="Основной текст (11)"/>
    <w:basedOn w:val="a"/>
    <w:link w:val="11"/>
    <w:rsid w:val="007C5B0B"/>
    <w:pPr>
      <w:shd w:val="clear" w:color="auto" w:fill="FFFFFF"/>
      <w:spacing w:before="240" w:after="240" w:line="509" w:lineRule="exact"/>
    </w:pPr>
    <w:rPr>
      <w:rFonts w:ascii="Times New Roman" w:eastAsia="Times New Roman" w:hAnsi="Times New Roman" w:cs="Times New Roman"/>
      <w:sz w:val="18"/>
      <w:szCs w:val="18"/>
    </w:rPr>
  </w:style>
  <w:style w:type="paragraph" w:customStyle="1" w:styleId="29">
    <w:name w:val="Колонтитул (2)"/>
    <w:basedOn w:val="a"/>
    <w:link w:val="28"/>
    <w:rsid w:val="007C5B0B"/>
    <w:pPr>
      <w:shd w:val="clear" w:color="auto" w:fill="FFFFFF"/>
      <w:spacing w:line="0" w:lineRule="atLeast"/>
    </w:pPr>
    <w:rPr>
      <w:rFonts w:ascii="Times New Roman" w:eastAsia="Times New Roman" w:hAnsi="Times New Roman" w:cs="Times New Roman"/>
      <w:b/>
      <w:bCs/>
      <w:sz w:val="9"/>
      <w:szCs w:val="9"/>
    </w:rPr>
  </w:style>
  <w:style w:type="paragraph" w:customStyle="1" w:styleId="a9">
    <w:name w:val="Подпись к таблице"/>
    <w:basedOn w:val="a"/>
    <w:link w:val="a8"/>
    <w:rsid w:val="007C5B0B"/>
    <w:pPr>
      <w:shd w:val="clear" w:color="auto" w:fill="FFFFFF"/>
      <w:spacing w:line="0" w:lineRule="atLeast"/>
      <w:jc w:val="both"/>
    </w:pPr>
    <w:rPr>
      <w:rFonts w:ascii="Times New Roman" w:eastAsia="Times New Roman" w:hAnsi="Times New Roman" w:cs="Times New Roman"/>
    </w:rPr>
  </w:style>
  <w:style w:type="paragraph" w:customStyle="1" w:styleId="120">
    <w:name w:val="Основной текст (12)"/>
    <w:basedOn w:val="a"/>
    <w:link w:val="12"/>
    <w:rsid w:val="007C5B0B"/>
    <w:pPr>
      <w:shd w:val="clear" w:color="auto" w:fill="FFFFFF"/>
      <w:spacing w:before="540" w:line="274" w:lineRule="exact"/>
      <w:jc w:val="center"/>
    </w:pPr>
    <w:rPr>
      <w:rFonts w:ascii="Times New Roman" w:eastAsia="Times New Roman" w:hAnsi="Times New Roman" w:cs="Times New Roman"/>
      <w:b/>
      <w:bCs/>
    </w:rPr>
  </w:style>
  <w:style w:type="paragraph" w:customStyle="1" w:styleId="130">
    <w:name w:val="Основной текст (13)"/>
    <w:basedOn w:val="a"/>
    <w:link w:val="13"/>
    <w:rsid w:val="007C5B0B"/>
    <w:pPr>
      <w:shd w:val="clear" w:color="auto" w:fill="FFFFFF"/>
      <w:spacing w:before="1500" w:after="840" w:line="158" w:lineRule="exact"/>
    </w:pPr>
    <w:rPr>
      <w:rFonts w:ascii="Times New Roman" w:eastAsia="Times New Roman" w:hAnsi="Times New Roman" w:cs="Times New Roman"/>
      <w:sz w:val="14"/>
      <w:szCs w:val="14"/>
    </w:rPr>
  </w:style>
  <w:style w:type="paragraph" w:customStyle="1" w:styleId="2b">
    <w:name w:val="Подпись к картинке (2)"/>
    <w:basedOn w:val="a"/>
    <w:link w:val="2a"/>
    <w:rsid w:val="007C5B0B"/>
    <w:pPr>
      <w:shd w:val="clear" w:color="auto" w:fill="FFFFFF"/>
      <w:spacing w:line="0" w:lineRule="atLeast"/>
    </w:pPr>
    <w:rPr>
      <w:rFonts w:ascii="Times New Roman" w:eastAsia="Times New Roman" w:hAnsi="Times New Roman" w:cs="Times New Roman"/>
      <w:b/>
      <w:bCs/>
      <w:sz w:val="20"/>
      <w:szCs w:val="20"/>
    </w:rPr>
  </w:style>
  <w:style w:type="paragraph" w:styleId="aa">
    <w:name w:val="List Paragraph"/>
    <w:basedOn w:val="a"/>
    <w:uiPriority w:val="34"/>
    <w:qFormat/>
    <w:rsid w:val="00F354AF"/>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styleId="ab">
    <w:name w:val="No Spacing"/>
    <w:uiPriority w:val="1"/>
    <w:qFormat/>
    <w:rsid w:val="00F354AF"/>
    <w:rPr>
      <w:color w:val="000000"/>
    </w:rPr>
  </w:style>
  <w:style w:type="paragraph" w:styleId="ac">
    <w:name w:val="header"/>
    <w:basedOn w:val="a"/>
    <w:link w:val="ad"/>
    <w:uiPriority w:val="99"/>
    <w:semiHidden/>
    <w:unhideWhenUsed/>
    <w:rsid w:val="00772654"/>
    <w:pPr>
      <w:tabs>
        <w:tab w:val="center" w:pos="4677"/>
        <w:tab w:val="right" w:pos="9355"/>
      </w:tabs>
    </w:pPr>
  </w:style>
  <w:style w:type="character" w:customStyle="1" w:styleId="ad">
    <w:name w:val="Верхний колонтитул Знак"/>
    <w:basedOn w:val="a0"/>
    <w:link w:val="ac"/>
    <w:uiPriority w:val="99"/>
    <w:semiHidden/>
    <w:rsid w:val="00772654"/>
    <w:rPr>
      <w:color w:val="000000"/>
    </w:rPr>
  </w:style>
  <w:style w:type="paragraph" w:styleId="ae">
    <w:name w:val="footer"/>
    <w:basedOn w:val="a"/>
    <w:link w:val="af"/>
    <w:uiPriority w:val="99"/>
    <w:unhideWhenUsed/>
    <w:rsid w:val="00772654"/>
    <w:pPr>
      <w:tabs>
        <w:tab w:val="center" w:pos="4677"/>
        <w:tab w:val="right" w:pos="9355"/>
      </w:tabs>
    </w:pPr>
  </w:style>
  <w:style w:type="character" w:customStyle="1" w:styleId="af">
    <w:name w:val="Нижний колонтитул Знак"/>
    <w:basedOn w:val="a0"/>
    <w:link w:val="ae"/>
    <w:uiPriority w:val="99"/>
    <w:rsid w:val="00772654"/>
    <w:rPr>
      <w:color w:val="000000"/>
    </w:rPr>
  </w:style>
  <w:style w:type="paragraph" w:styleId="af0">
    <w:name w:val="Balloon Text"/>
    <w:basedOn w:val="a"/>
    <w:link w:val="af1"/>
    <w:uiPriority w:val="99"/>
    <w:semiHidden/>
    <w:unhideWhenUsed/>
    <w:rsid w:val="00A913AD"/>
    <w:rPr>
      <w:rFonts w:ascii="Tahoma" w:hAnsi="Tahoma" w:cs="Tahoma"/>
      <w:sz w:val="16"/>
      <w:szCs w:val="16"/>
    </w:rPr>
  </w:style>
  <w:style w:type="character" w:customStyle="1" w:styleId="af1">
    <w:name w:val="Текст выноски Знак"/>
    <w:basedOn w:val="a0"/>
    <w:link w:val="af0"/>
    <w:uiPriority w:val="99"/>
    <w:semiHidden/>
    <w:rsid w:val="00A913A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5B0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5B0B"/>
    <w:rPr>
      <w:color w:val="000080"/>
      <w:u w:val="single"/>
    </w:rPr>
  </w:style>
  <w:style w:type="character" w:customStyle="1" w:styleId="2">
    <w:name w:val="Заголовок №2_"/>
    <w:basedOn w:val="a0"/>
    <w:link w:val="20"/>
    <w:rsid w:val="007C5B0B"/>
    <w:rPr>
      <w:rFonts w:ascii="Times New Roman" w:eastAsia="Times New Roman" w:hAnsi="Times New Roman" w:cs="Times New Roman"/>
      <w:b/>
      <w:bCs/>
      <w:i w:val="0"/>
      <w:iCs w:val="0"/>
      <w:smallCaps w:val="0"/>
      <w:strike w:val="0"/>
      <w:sz w:val="38"/>
      <w:szCs w:val="38"/>
      <w:u w:val="none"/>
    </w:rPr>
  </w:style>
  <w:style w:type="character" w:customStyle="1" w:styleId="21">
    <w:name w:val="Заголовок №2"/>
    <w:basedOn w:val="2"/>
    <w:rsid w:val="007C5B0B"/>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3">
    <w:name w:val="Основной текст (3)_"/>
    <w:basedOn w:val="a0"/>
    <w:link w:val="30"/>
    <w:rsid w:val="007C5B0B"/>
    <w:rPr>
      <w:rFonts w:ascii="Times New Roman" w:eastAsia="Times New Roman" w:hAnsi="Times New Roman" w:cs="Times New Roman"/>
      <w:b w:val="0"/>
      <w:bCs w:val="0"/>
      <w:i w:val="0"/>
      <w:iCs w:val="0"/>
      <w:smallCaps w:val="0"/>
      <w:strike w:val="0"/>
      <w:sz w:val="17"/>
      <w:szCs w:val="17"/>
      <w:u w:val="none"/>
    </w:rPr>
  </w:style>
  <w:style w:type="character" w:customStyle="1" w:styleId="31">
    <w:name w:val="Заголовок №3_"/>
    <w:basedOn w:val="a0"/>
    <w:link w:val="32"/>
    <w:rsid w:val="007C5B0B"/>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sid w:val="007C5B0B"/>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2"/>
    <w:rsid w:val="007C5B0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4">
    <w:name w:val="Основной текст (4)_"/>
    <w:basedOn w:val="a0"/>
    <w:link w:val="40"/>
    <w:rsid w:val="007C5B0B"/>
    <w:rPr>
      <w:rFonts w:ascii="Palatino Linotype" w:eastAsia="Palatino Linotype" w:hAnsi="Palatino Linotype" w:cs="Palatino Linotype"/>
      <w:b w:val="0"/>
      <w:bCs w:val="0"/>
      <w:i w:val="0"/>
      <w:iCs w:val="0"/>
      <w:smallCaps w:val="0"/>
      <w:strike w:val="0"/>
      <w:sz w:val="24"/>
      <w:szCs w:val="24"/>
      <w:u w:val="none"/>
    </w:rPr>
  </w:style>
  <w:style w:type="character" w:customStyle="1" w:styleId="5">
    <w:name w:val="Основной текст (5)_"/>
    <w:basedOn w:val="a0"/>
    <w:link w:val="50"/>
    <w:rsid w:val="007C5B0B"/>
    <w:rPr>
      <w:rFonts w:ascii="Palatino Linotype" w:eastAsia="Palatino Linotype" w:hAnsi="Palatino Linotype" w:cs="Palatino Linotype"/>
      <w:b w:val="0"/>
      <w:bCs w:val="0"/>
      <w:i w:val="0"/>
      <w:iCs w:val="0"/>
      <w:smallCaps w:val="0"/>
      <w:strike w:val="0"/>
      <w:sz w:val="23"/>
      <w:szCs w:val="23"/>
      <w:u w:val="none"/>
    </w:rPr>
  </w:style>
  <w:style w:type="character" w:customStyle="1" w:styleId="1">
    <w:name w:val="Заголовок №1_"/>
    <w:basedOn w:val="a0"/>
    <w:link w:val="10"/>
    <w:rsid w:val="007C5B0B"/>
    <w:rPr>
      <w:rFonts w:ascii="Times New Roman" w:eastAsia="Times New Roman" w:hAnsi="Times New Roman" w:cs="Times New Roman"/>
      <w:b/>
      <w:bCs/>
      <w:i w:val="0"/>
      <w:iCs w:val="0"/>
      <w:smallCaps w:val="0"/>
      <w:strike w:val="0"/>
      <w:spacing w:val="90"/>
      <w:sz w:val="48"/>
      <w:szCs w:val="48"/>
      <w:u w:val="none"/>
    </w:rPr>
  </w:style>
  <w:style w:type="character" w:customStyle="1" w:styleId="a4">
    <w:name w:val="Подпись к картинке_"/>
    <w:basedOn w:val="a0"/>
    <w:link w:val="a5"/>
    <w:rsid w:val="007C5B0B"/>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C5B0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7C5B0B"/>
    <w:rPr>
      <w:rFonts w:ascii="Times New Roman" w:eastAsia="Times New Roman" w:hAnsi="Times New Roman" w:cs="Times New Roman"/>
      <w:b w:val="0"/>
      <w:bCs w:val="0"/>
      <w:i/>
      <w:iCs/>
      <w:smallCaps w:val="0"/>
      <w:strike w:val="0"/>
      <w:spacing w:val="20"/>
      <w:sz w:val="28"/>
      <w:szCs w:val="28"/>
      <w:u w:val="none"/>
    </w:rPr>
  </w:style>
  <w:style w:type="character" w:customStyle="1" w:styleId="70pt">
    <w:name w:val="Основной текст (7) + Не курсив;Интервал 0 pt"/>
    <w:basedOn w:val="7"/>
    <w:rsid w:val="007C5B0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w:basedOn w:val="7"/>
    <w:rsid w:val="007C5B0B"/>
    <w:rPr>
      <w:rFonts w:ascii="Times New Roman" w:eastAsia="Times New Roman" w:hAnsi="Times New Roman" w:cs="Times New Roman"/>
      <w:b w:val="0"/>
      <w:bCs w:val="0"/>
      <w:i/>
      <w:iCs/>
      <w:smallCaps w:val="0"/>
      <w:strike w:val="0"/>
      <w:color w:val="000000"/>
      <w:spacing w:val="20"/>
      <w:w w:val="100"/>
      <w:position w:val="0"/>
      <w:sz w:val="28"/>
      <w:szCs w:val="28"/>
      <w:u w:val="single"/>
      <w:lang w:val="en-US" w:eastAsia="en-US" w:bidi="en-US"/>
    </w:rPr>
  </w:style>
  <w:style w:type="character" w:customStyle="1" w:styleId="72">
    <w:name w:val="Основной текст (7)"/>
    <w:basedOn w:val="7"/>
    <w:rsid w:val="007C5B0B"/>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character" w:customStyle="1" w:styleId="a6">
    <w:name w:val="Колонтитул_"/>
    <w:basedOn w:val="a0"/>
    <w:link w:val="a7"/>
    <w:rsid w:val="007C5B0B"/>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7">
    <w:name w:val="Основной текст (2)"/>
    <w:basedOn w:val="22"/>
    <w:rsid w:val="007C5B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8">
    <w:name w:val="Основной текст (8)_"/>
    <w:basedOn w:val="a0"/>
    <w:link w:val="80"/>
    <w:rsid w:val="007C5B0B"/>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sid w:val="007C5B0B"/>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sid w:val="007C5B0B"/>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7C5B0B"/>
    <w:rPr>
      <w:rFonts w:ascii="Times New Roman" w:eastAsia="Times New Roman" w:hAnsi="Times New Roman" w:cs="Times New Roman"/>
      <w:b w:val="0"/>
      <w:bCs w:val="0"/>
      <w:i w:val="0"/>
      <w:iCs w:val="0"/>
      <w:smallCaps w:val="0"/>
      <w:strike w:val="0"/>
      <w:sz w:val="18"/>
      <w:szCs w:val="18"/>
      <w:u w:val="none"/>
    </w:rPr>
  </w:style>
  <w:style w:type="character" w:customStyle="1" w:styleId="1112pt">
    <w:name w:val="Основной текст (11) + 12 pt"/>
    <w:basedOn w:val="11"/>
    <w:rsid w:val="007C5B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Колонтитул (2)_"/>
    <w:basedOn w:val="a0"/>
    <w:link w:val="29"/>
    <w:rsid w:val="007C5B0B"/>
    <w:rPr>
      <w:rFonts w:ascii="Times New Roman" w:eastAsia="Times New Roman" w:hAnsi="Times New Roman" w:cs="Times New Roman"/>
      <w:b/>
      <w:bCs/>
      <w:i w:val="0"/>
      <w:iCs w:val="0"/>
      <w:smallCaps w:val="0"/>
      <w:strike w:val="0"/>
      <w:sz w:val="9"/>
      <w:szCs w:val="9"/>
      <w:u w:val="none"/>
    </w:rPr>
  </w:style>
  <w:style w:type="character" w:customStyle="1" w:styleId="210pt">
    <w:name w:val="Колонтитул (2) + 10 pt;Не полужирный"/>
    <w:basedOn w:val="28"/>
    <w:rsid w:val="007C5B0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link w:val="a9"/>
    <w:rsid w:val="007C5B0B"/>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2"/>
    <w:rsid w:val="007C5B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7C5B0B"/>
    <w:rPr>
      <w:rFonts w:ascii="Times New Roman" w:eastAsia="Times New Roman" w:hAnsi="Times New Roman" w:cs="Times New Roman"/>
      <w:b/>
      <w:bCs/>
      <w:i w:val="0"/>
      <w:iCs w:val="0"/>
      <w:smallCaps w:val="0"/>
      <w:strike w:val="0"/>
      <w:u w:val="none"/>
    </w:rPr>
  </w:style>
  <w:style w:type="character" w:customStyle="1" w:styleId="212pt0">
    <w:name w:val="Основной текст (2) + 12 pt;Полужирный"/>
    <w:basedOn w:val="22"/>
    <w:rsid w:val="007C5B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2"/>
    <w:rsid w:val="007C5B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7C5B0B"/>
    <w:rPr>
      <w:rFonts w:ascii="Times New Roman" w:eastAsia="Times New Roman" w:hAnsi="Times New Roman" w:cs="Times New Roman"/>
      <w:b w:val="0"/>
      <w:bCs w:val="0"/>
      <w:i w:val="0"/>
      <w:iCs w:val="0"/>
      <w:smallCaps w:val="0"/>
      <w:strike w:val="0"/>
      <w:sz w:val="14"/>
      <w:szCs w:val="14"/>
      <w:u w:val="none"/>
    </w:rPr>
  </w:style>
  <w:style w:type="character" w:customStyle="1" w:styleId="2a">
    <w:name w:val="Подпись к картинке (2)_"/>
    <w:basedOn w:val="a0"/>
    <w:link w:val="2b"/>
    <w:rsid w:val="007C5B0B"/>
    <w:rPr>
      <w:rFonts w:ascii="Times New Roman" w:eastAsia="Times New Roman" w:hAnsi="Times New Roman" w:cs="Times New Roman"/>
      <w:b/>
      <w:bCs/>
      <w:i w:val="0"/>
      <w:iCs w:val="0"/>
      <w:smallCaps w:val="0"/>
      <w:strike w:val="0"/>
      <w:sz w:val="20"/>
      <w:szCs w:val="20"/>
      <w:u w:val="none"/>
    </w:rPr>
  </w:style>
  <w:style w:type="paragraph" w:customStyle="1" w:styleId="20">
    <w:name w:val="Заголовок №2"/>
    <w:basedOn w:val="a"/>
    <w:link w:val="2"/>
    <w:rsid w:val="007C5B0B"/>
    <w:pPr>
      <w:shd w:val="clear" w:color="auto" w:fill="FFFFFF"/>
      <w:spacing w:line="451" w:lineRule="exact"/>
      <w:jc w:val="center"/>
      <w:outlineLvl w:val="1"/>
    </w:pPr>
    <w:rPr>
      <w:rFonts w:ascii="Times New Roman" w:eastAsia="Times New Roman" w:hAnsi="Times New Roman" w:cs="Times New Roman"/>
      <w:b/>
      <w:bCs/>
      <w:sz w:val="38"/>
      <w:szCs w:val="38"/>
    </w:rPr>
  </w:style>
  <w:style w:type="paragraph" w:customStyle="1" w:styleId="30">
    <w:name w:val="Основной текст (3)"/>
    <w:basedOn w:val="a"/>
    <w:link w:val="3"/>
    <w:rsid w:val="007C5B0B"/>
    <w:pPr>
      <w:shd w:val="clear" w:color="auto" w:fill="FFFFFF"/>
      <w:spacing w:before="240" w:after="480" w:line="0" w:lineRule="atLeast"/>
      <w:jc w:val="both"/>
    </w:pPr>
    <w:rPr>
      <w:rFonts w:ascii="Times New Roman" w:eastAsia="Times New Roman" w:hAnsi="Times New Roman" w:cs="Times New Roman"/>
      <w:sz w:val="17"/>
      <w:szCs w:val="17"/>
    </w:rPr>
  </w:style>
  <w:style w:type="paragraph" w:customStyle="1" w:styleId="32">
    <w:name w:val="Заголовок №3"/>
    <w:basedOn w:val="a"/>
    <w:link w:val="31"/>
    <w:rsid w:val="007C5B0B"/>
    <w:pPr>
      <w:shd w:val="clear" w:color="auto" w:fill="FFFFFF"/>
      <w:spacing w:before="480" w:line="322" w:lineRule="exact"/>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rsid w:val="007C5B0B"/>
    <w:pPr>
      <w:shd w:val="clear" w:color="auto" w:fill="FFFFFF"/>
      <w:spacing w:before="240" w:line="322" w:lineRule="exact"/>
      <w:ind w:hanging="218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7C5B0B"/>
    <w:pPr>
      <w:shd w:val="clear" w:color="auto" w:fill="FFFFFF"/>
      <w:spacing w:before="480" w:after="780" w:line="0" w:lineRule="atLeast"/>
    </w:pPr>
    <w:rPr>
      <w:rFonts w:ascii="Palatino Linotype" w:eastAsia="Palatino Linotype" w:hAnsi="Palatino Linotype" w:cs="Palatino Linotype"/>
    </w:rPr>
  </w:style>
  <w:style w:type="paragraph" w:customStyle="1" w:styleId="50">
    <w:name w:val="Основной текст (5)"/>
    <w:basedOn w:val="a"/>
    <w:link w:val="5"/>
    <w:rsid w:val="007C5B0B"/>
    <w:pPr>
      <w:shd w:val="clear" w:color="auto" w:fill="FFFFFF"/>
      <w:spacing w:line="0" w:lineRule="atLeast"/>
    </w:pPr>
    <w:rPr>
      <w:rFonts w:ascii="Palatino Linotype" w:eastAsia="Palatino Linotype" w:hAnsi="Palatino Linotype" w:cs="Palatino Linotype"/>
      <w:sz w:val="23"/>
      <w:szCs w:val="23"/>
    </w:rPr>
  </w:style>
  <w:style w:type="paragraph" w:customStyle="1" w:styleId="10">
    <w:name w:val="Заголовок №1"/>
    <w:basedOn w:val="a"/>
    <w:link w:val="1"/>
    <w:rsid w:val="007C5B0B"/>
    <w:pPr>
      <w:shd w:val="clear" w:color="auto" w:fill="FFFFFF"/>
      <w:spacing w:before="780" w:after="480" w:line="0" w:lineRule="atLeast"/>
      <w:outlineLvl w:val="0"/>
    </w:pPr>
    <w:rPr>
      <w:rFonts w:ascii="Times New Roman" w:eastAsia="Times New Roman" w:hAnsi="Times New Roman" w:cs="Times New Roman"/>
      <w:b/>
      <w:bCs/>
      <w:spacing w:val="90"/>
      <w:sz w:val="48"/>
      <w:szCs w:val="48"/>
    </w:rPr>
  </w:style>
  <w:style w:type="paragraph" w:customStyle="1" w:styleId="a5">
    <w:name w:val="Подпись к картинке"/>
    <w:basedOn w:val="a"/>
    <w:link w:val="a4"/>
    <w:rsid w:val="007C5B0B"/>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7C5B0B"/>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rsid w:val="007C5B0B"/>
    <w:pPr>
      <w:shd w:val="clear" w:color="auto" w:fill="FFFFFF"/>
      <w:spacing w:after="540" w:line="341" w:lineRule="exact"/>
      <w:jc w:val="both"/>
    </w:pPr>
    <w:rPr>
      <w:rFonts w:ascii="Times New Roman" w:eastAsia="Times New Roman" w:hAnsi="Times New Roman" w:cs="Times New Roman"/>
      <w:i/>
      <w:iCs/>
      <w:spacing w:val="20"/>
      <w:sz w:val="28"/>
      <w:szCs w:val="28"/>
    </w:rPr>
  </w:style>
  <w:style w:type="paragraph" w:customStyle="1" w:styleId="a7">
    <w:name w:val="Колонтитул"/>
    <w:basedOn w:val="a"/>
    <w:link w:val="a6"/>
    <w:rsid w:val="007C5B0B"/>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7C5B0B"/>
    <w:pPr>
      <w:shd w:val="clear" w:color="auto" w:fill="FFFFFF"/>
      <w:spacing w:line="322" w:lineRule="exact"/>
      <w:jc w:val="right"/>
    </w:pPr>
    <w:rPr>
      <w:rFonts w:ascii="Times New Roman" w:eastAsia="Times New Roman" w:hAnsi="Times New Roman" w:cs="Times New Roman"/>
      <w:b/>
      <w:bCs/>
      <w:sz w:val="20"/>
      <w:szCs w:val="20"/>
    </w:rPr>
  </w:style>
  <w:style w:type="paragraph" w:customStyle="1" w:styleId="90">
    <w:name w:val="Основной текст (9)"/>
    <w:basedOn w:val="a"/>
    <w:link w:val="9"/>
    <w:rsid w:val="007C5B0B"/>
    <w:pPr>
      <w:shd w:val="clear" w:color="auto" w:fill="FFFFFF"/>
      <w:spacing w:after="300" w:line="235" w:lineRule="exact"/>
      <w:jc w:val="right"/>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7C5B0B"/>
    <w:pPr>
      <w:shd w:val="clear" w:color="auto" w:fill="FFFFFF"/>
      <w:spacing w:before="420" w:after="60" w:line="0" w:lineRule="atLeast"/>
      <w:ind w:hanging="220"/>
      <w:jc w:val="both"/>
    </w:pPr>
    <w:rPr>
      <w:rFonts w:ascii="Times New Roman" w:eastAsia="Times New Roman" w:hAnsi="Times New Roman" w:cs="Times New Roman"/>
    </w:rPr>
  </w:style>
  <w:style w:type="paragraph" w:customStyle="1" w:styleId="110">
    <w:name w:val="Основной текст (11)"/>
    <w:basedOn w:val="a"/>
    <w:link w:val="11"/>
    <w:rsid w:val="007C5B0B"/>
    <w:pPr>
      <w:shd w:val="clear" w:color="auto" w:fill="FFFFFF"/>
      <w:spacing w:before="240" w:after="240" w:line="509" w:lineRule="exact"/>
    </w:pPr>
    <w:rPr>
      <w:rFonts w:ascii="Times New Roman" w:eastAsia="Times New Roman" w:hAnsi="Times New Roman" w:cs="Times New Roman"/>
      <w:sz w:val="18"/>
      <w:szCs w:val="18"/>
    </w:rPr>
  </w:style>
  <w:style w:type="paragraph" w:customStyle="1" w:styleId="29">
    <w:name w:val="Колонтитул (2)"/>
    <w:basedOn w:val="a"/>
    <w:link w:val="28"/>
    <w:rsid w:val="007C5B0B"/>
    <w:pPr>
      <w:shd w:val="clear" w:color="auto" w:fill="FFFFFF"/>
      <w:spacing w:line="0" w:lineRule="atLeast"/>
    </w:pPr>
    <w:rPr>
      <w:rFonts w:ascii="Times New Roman" w:eastAsia="Times New Roman" w:hAnsi="Times New Roman" w:cs="Times New Roman"/>
      <w:b/>
      <w:bCs/>
      <w:sz w:val="9"/>
      <w:szCs w:val="9"/>
    </w:rPr>
  </w:style>
  <w:style w:type="paragraph" w:customStyle="1" w:styleId="a9">
    <w:name w:val="Подпись к таблице"/>
    <w:basedOn w:val="a"/>
    <w:link w:val="a8"/>
    <w:rsid w:val="007C5B0B"/>
    <w:pPr>
      <w:shd w:val="clear" w:color="auto" w:fill="FFFFFF"/>
      <w:spacing w:line="0" w:lineRule="atLeast"/>
      <w:jc w:val="both"/>
    </w:pPr>
    <w:rPr>
      <w:rFonts w:ascii="Times New Roman" w:eastAsia="Times New Roman" w:hAnsi="Times New Roman" w:cs="Times New Roman"/>
    </w:rPr>
  </w:style>
  <w:style w:type="paragraph" w:customStyle="1" w:styleId="120">
    <w:name w:val="Основной текст (12)"/>
    <w:basedOn w:val="a"/>
    <w:link w:val="12"/>
    <w:rsid w:val="007C5B0B"/>
    <w:pPr>
      <w:shd w:val="clear" w:color="auto" w:fill="FFFFFF"/>
      <w:spacing w:before="540" w:line="274" w:lineRule="exact"/>
      <w:jc w:val="center"/>
    </w:pPr>
    <w:rPr>
      <w:rFonts w:ascii="Times New Roman" w:eastAsia="Times New Roman" w:hAnsi="Times New Roman" w:cs="Times New Roman"/>
      <w:b/>
      <w:bCs/>
    </w:rPr>
  </w:style>
  <w:style w:type="paragraph" w:customStyle="1" w:styleId="130">
    <w:name w:val="Основной текст (13)"/>
    <w:basedOn w:val="a"/>
    <w:link w:val="13"/>
    <w:rsid w:val="007C5B0B"/>
    <w:pPr>
      <w:shd w:val="clear" w:color="auto" w:fill="FFFFFF"/>
      <w:spacing w:before="1500" w:after="840" w:line="158" w:lineRule="exact"/>
    </w:pPr>
    <w:rPr>
      <w:rFonts w:ascii="Times New Roman" w:eastAsia="Times New Roman" w:hAnsi="Times New Roman" w:cs="Times New Roman"/>
      <w:sz w:val="14"/>
      <w:szCs w:val="14"/>
    </w:rPr>
  </w:style>
  <w:style w:type="paragraph" w:customStyle="1" w:styleId="2b">
    <w:name w:val="Подпись к картинке (2)"/>
    <w:basedOn w:val="a"/>
    <w:link w:val="2a"/>
    <w:rsid w:val="007C5B0B"/>
    <w:pPr>
      <w:shd w:val="clear" w:color="auto" w:fill="FFFFFF"/>
      <w:spacing w:line="0" w:lineRule="atLeast"/>
    </w:pPr>
    <w:rPr>
      <w:rFonts w:ascii="Times New Roman" w:eastAsia="Times New Roman" w:hAnsi="Times New Roman" w:cs="Times New Roman"/>
      <w:b/>
      <w:bCs/>
      <w:sz w:val="20"/>
      <w:szCs w:val="20"/>
    </w:rPr>
  </w:style>
  <w:style w:type="paragraph" w:styleId="aa">
    <w:name w:val="List Paragraph"/>
    <w:basedOn w:val="a"/>
    <w:uiPriority w:val="34"/>
    <w:qFormat/>
    <w:rsid w:val="00F354AF"/>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styleId="ab">
    <w:name w:val="No Spacing"/>
    <w:uiPriority w:val="1"/>
    <w:qFormat/>
    <w:rsid w:val="00F354AF"/>
    <w:rPr>
      <w:color w:val="000000"/>
    </w:rPr>
  </w:style>
  <w:style w:type="paragraph" w:styleId="ac">
    <w:name w:val="header"/>
    <w:basedOn w:val="a"/>
    <w:link w:val="ad"/>
    <w:uiPriority w:val="99"/>
    <w:semiHidden/>
    <w:unhideWhenUsed/>
    <w:rsid w:val="00772654"/>
    <w:pPr>
      <w:tabs>
        <w:tab w:val="center" w:pos="4677"/>
        <w:tab w:val="right" w:pos="9355"/>
      </w:tabs>
    </w:pPr>
  </w:style>
  <w:style w:type="character" w:customStyle="1" w:styleId="ad">
    <w:name w:val="Верхний колонтитул Знак"/>
    <w:basedOn w:val="a0"/>
    <w:link w:val="ac"/>
    <w:uiPriority w:val="99"/>
    <w:semiHidden/>
    <w:rsid w:val="00772654"/>
    <w:rPr>
      <w:color w:val="000000"/>
    </w:rPr>
  </w:style>
  <w:style w:type="paragraph" w:styleId="ae">
    <w:name w:val="footer"/>
    <w:basedOn w:val="a"/>
    <w:link w:val="af"/>
    <w:uiPriority w:val="99"/>
    <w:unhideWhenUsed/>
    <w:rsid w:val="00772654"/>
    <w:pPr>
      <w:tabs>
        <w:tab w:val="center" w:pos="4677"/>
        <w:tab w:val="right" w:pos="9355"/>
      </w:tabs>
    </w:pPr>
  </w:style>
  <w:style w:type="character" w:customStyle="1" w:styleId="af">
    <w:name w:val="Нижний колонтитул Знак"/>
    <w:basedOn w:val="a0"/>
    <w:link w:val="ae"/>
    <w:uiPriority w:val="99"/>
    <w:rsid w:val="00772654"/>
    <w:rPr>
      <w:color w:val="000000"/>
    </w:rPr>
  </w:style>
  <w:style w:type="paragraph" w:styleId="af0">
    <w:name w:val="Balloon Text"/>
    <w:basedOn w:val="a"/>
    <w:link w:val="af1"/>
    <w:uiPriority w:val="99"/>
    <w:semiHidden/>
    <w:unhideWhenUsed/>
    <w:rsid w:val="00A913AD"/>
    <w:rPr>
      <w:rFonts w:ascii="Tahoma" w:hAnsi="Tahoma" w:cs="Tahoma"/>
      <w:sz w:val="16"/>
      <w:szCs w:val="16"/>
    </w:rPr>
  </w:style>
  <w:style w:type="character" w:customStyle="1" w:styleId="af1">
    <w:name w:val="Текст выноски Знак"/>
    <w:basedOn w:val="a0"/>
    <w:link w:val="af0"/>
    <w:uiPriority w:val="99"/>
    <w:semiHidden/>
    <w:rsid w:val="00A913A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r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mo-karlabko@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45845-FBB1-4DE9-AA1E-F41EC359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9823</Words>
  <Characters>55995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komp</cp:lastModifiedBy>
  <cp:revision>14</cp:revision>
  <cp:lastPrinted>2022-11-01T07:41:00Z</cp:lastPrinted>
  <dcterms:created xsi:type="dcterms:W3CDTF">2022-10-31T11:49:00Z</dcterms:created>
  <dcterms:modified xsi:type="dcterms:W3CDTF">2022-11-01T08:43:00Z</dcterms:modified>
</cp:coreProperties>
</file>